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60F" w:rsidRPr="006F2837" w:rsidRDefault="00CD560F" w:rsidP="00D734F1">
      <w:pPr>
        <w:pStyle w:val="a7"/>
        <w:ind w:left="4956" w:firstLine="708"/>
        <w:rPr>
          <w:bCs/>
          <w:sz w:val="28"/>
          <w:szCs w:val="28"/>
        </w:rPr>
      </w:pPr>
      <w:bookmarkStart w:id="0" w:name="_GoBack"/>
      <w:bookmarkEnd w:id="0"/>
      <w:r w:rsidRPr="006F2837">
        <w:rPr>
          <w:bCs/>
          <w:sz w:val="28"/>
          <w:szCs w:val="28"/>
        </w:rPr>
        <w:t>«УТВЕРЖДАЮ»:</w:t>
      </w:r>
    </w:p>
    <w:p w:rsidR="00FF0C26" w:rsidRDefault="00CD560F" w:rsidP="00FF0C26">
      <w:pPr>
        <w:pStyle w:val="a7"/>
        <w:ind w:left="4956"/>
        <w:rPr>
          <w:bCs/>
          <w:sz w:val="28"/>
          <w:szCs w:val="28"/>
        </w:rPr>
      </w:pPr>
      <w:r w:rsidRPr="00C531E7">
        <w:rPr>
          <w:bCs/>
          <w:sz w:val="28"/>
          <w:szCs w:val="28"/>
        </w:rPr>
        <w:t xml:space="preserve">Заместитель </w:t>
      </w:r>
      <w:r w:rsidR="00FF0C26">
        <w:rPr>
          <w:bCs/>
          <w:sz w:val="28"/>
          <w:szCs w:val="28"/>
        </w:rPr>
        <w:t>руководителя</w:t>
      </w:r>
    </w:p>
    <w:p w:rsidR="00CD560F" w:rsidRDefault="00FF0C26" w:rsidP="00FF0C26">
      <w:pPr>
        <w:pStyle w:val="a7"/>
        <w:ind w:left="495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Аппарата Генерального </w:t>
      </w:r>
      <w:r w:rsidR="00A211E8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иректора</w:t>
      </w:r>
    </w:p>
    <w:p w:rsidR="00D734F1" w:rsidRDefault="00D734F1" w:rsidP="00D734F1">
      <w:pPr>
        <w:pStyle w:val="a7"/>
        <w:ind w:left="4956"/>
        <w:rPr>
          <w:bCs/>
          <w:sz w:val="28"/>
          <w:szCs w:val="28"/>
        </w:rPr>
      </w:pPr>
    </w:p>
    <w:p w:rsidR="00CD560F" w:rsidRPr="00423319" w:rsidRDefault="00CD560F" w:rsidP="00D734F1">
      <w:pPr>
        <w:pStyle w:val="a7"/>
        <w:ind w:left="4956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 А.</w:t>
      </w:r>
      <w:r w:rsidR="00FF0C26">
        <w:rPr>
          <w:bCs/>
          <w:sz w:val="28"/>
          <w:szCs w:val="28"/>
        </w:rPr>
        <w:t>П. Шевкун</w:t>
      </w:r>
      <w:r>
        <w:rPr>
          <w:bCs/>
          <w:sz w:val="28"/>
          <w:szCs w:val="28"/>
        </w:rPr>
        <w:t xml:space="preserve"> </w:t>
      </w:r>
    </w:p>
    <w:p w:rsidR="00CD560F" w:rsidRPr="00D734F1" w:rsidRDefault="00CD560F" w:rsidP="00D734F1">
      <w:pPr>
        <w:pStyle w:val="a7"/>
        <w:tabs>
          <w:tab w:val="left" w:pos="10773"/>
          <w:tab w:val="left" w:pos="12540"/>
          <w:tab w:val="left" w:pos="14295"/>
        </w:tabs>
        <w:ind w:left="495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«__</w:t>
      </w:r>
      <w:r w:rsidRPr="00423319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>___________ 2021 г</w:t>
      </w:r>
    </w:p>
    <w:p w:rsidR="00CD560F" w:rsidRPr="00487E0F" w:rsidRDefault="00CD560F" w:rsidP="00CD560F">
      <w:pPr>
        <w:pStyle w:val="Framecontents"/>
        <w:rPr>
          <w:rFonts w:ascii="Arial" w:hAnsi="Arial" w:cs="Arial"/>
        </w:rPr>
      </w:pPr>
    </w:p>
    <w:p w:rsidR="00CD560F" w:rsidRPr="00487E0F" w:rsidRDefault="00CD560F" w:rsidP="00CD560F">
      <w:pPr>
        <w:pStyle w:val="Framecontents"/>
        <w:rPr>
          <w:rFonts w:ascii="Arial" w:hAnsi="Arial" w:cs="Arial"/>
        </w:rPr>
      </w:pPr>
    </w:p>
    <w:p w:rsidR="00CD560F" w:rsidRPr="00487E0F" w:rsidRDefault="0067044E" w:rsidP="00CD560F">
      <w:pPr>
        <w:pStyle w:val="Framecontents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72390" distB="72390" distL="72390" distR="72390" simplePos="0" relativeHeight="251659264" behindDoc="0" locked="0" layoutInCell="1" allowOverlap="1" wp14:anchorId="3EBD9801" wp14:editId="0A7D44DE">
                <wp:simplePos x="0" y="0"/>
                <wp:positionH relativeFrom="page">
                  <wp:posOffset>1111250</wp:posOffset>
                </wp:positionH>
                <wp:positionV relativeFrom="page">
                  <wp:posOffset>3435350</wp:posOffset>
                </wp:positionV>
                <wp:extent cx="5783580" cy="1460500"/>
                <wp:effectExtent l="0" t="0" r="7620" b="635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3580" cy="146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11E8" w:rsidRPr="00131D02" w:rsidRDefault="00A211E8" w:rsidP="00CD560F">
                            <w:pPr>
                              <w:pStyle w:val="Framecontents"/>
                              <w:spacing w:after="0" w:line="482" w:lineRule="exac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31D02">
                              <w:rPr>
                                <w:b/>
                                <w:sz w:val="28"/>
                                <w:szCs w:val="28"/>
                              </w:rPr>
                              <w:t>Техническое задание на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право заключения договора на </w:t>
                            </w:r>
                            <w:r w:rsidRPr="00CD560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оказание услуг по обслуживанию нежилых помещений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и уборке прилегающей территории исполнительного аппарата ПАО «МРСК Центра», расположенных по адресу</w:t>
                            </w:r>
                            <w:r w:rsidRPr="00131D02"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31D02">
                              <w:rPr>
                                <w:b/>
                                <w:sz w:val="28"/>
                                <w:szCs w:val="28"/>
                              </w:rPr>
                              <w:t>г. Мос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ква, ул. Малая Ордынка, д. 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7.5pt;margin-top:270.5pt;width:455.4pt;height:115pt;z-index:251659264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" stroked="f">
                <v:textbox inset="0,0,0,0">
                  <w:txbxContent>
                    <w:p w:rsidR="00A211E8" w:rsidRPr="00131D02" w:rsidRDefault="00A211E8" w:rsidP="00CD560F">
                      <w:pPr>
                        <w:pStyle w:val="Framecontents"/>
                        <w:spacing w:after="0" w:line="482" w:lineRule="exac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31D02">
                        <w:rPr>
                          <w:b/>
                          <w:sz w:val="28"/>
                          <w:szCs w:val="28"/>
                        </w:rPr>
                        <w:t>Техническое задание на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право заключения договора на </w:t>
                      </w:r>
                      <w:r w:rsidRPr="00CD560F">
                        <w:rPr>
                          <w:b/>
                          <w:sz w:val="28"/>
                          <w:szCs w:val="28"/>
                        </w:rPr>
                        <w:t xml:space="preserve">оказание услуг по обслуживанию нежилых помещений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и уборке прилегающей территории исполнительного аппарата ПАО «МРСК Центра», расположенных по адресу</w:t>
                      </w:r>
                      <w:r w:rsidRPr="00131D02">
                        <w:rPr>
                          <w:b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31D02">
                        <w:rPr>
                          <w:b/>
                          <w:sz w:val="28"/>
                          <w:szCs w:val="28"/>
                        </w:rPr>
                        <w:t>г. Мос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ква, ул. Малая Ордынка, д. 15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:rsidR="00CD560F" w:rsidRPr="00487E0F" w:rsidRDefault="00CD560F" w:rsidP="00CD560F">
      <w:pPr>
        <w:pStyle w:val="Framecontents"/>
        <w:rPr>
          <w:rFonts w:ascii="Arial" w:hAnsi="Arial" w:cs="Arial"/>
        </w:rPr>
      </w:pPr>
    </w:p>
    <w:p w:rsidR="00CD560F" w:rsidRPr="00487E0F" w:rsidRDefault="00CD560F" w:rsidP="00CD560F">
      <w:pPr>
        <w:pStyle w:val="Framecontents"/>
        <w:rPr>
          <w:rFonts w:ascii="Arial" w:hAnsi="Arial" w:cs="Arial"/>
        </w:rPr>
      </w:pPr>
    </w:p>
    <w:p w:rsidR="00CD560F" w:rsidRPr="00487E0F" w:rsidRDefault="00CD560F" w:rsidP="00CD560F">
      <w:pPr>
        <w:pStyle w:val="Framecontents"/>
        <w:rPr>
          <w:rFonts w:ascii="Arial" w:hAnsi="Arial" w:cs="Arial"/>
        </w:rPr>
      </w:pPr>
    </w:p>
    <w:p w:rsidR="00CD560F" w:rsidRPr="00487E0F" w:rsidRDefault="00CD560F" w:rsidP="00CD560F">
      <w:pPr>
        <w:pStyle w:val="Framecontents"/>
        <w:rPr>
          <w:rFonts w:ascii="Arial" w:hAnsi="Arial" w:cs="Arial"/>
        </w:rPr>
      </w:pPr>
    </w:p>
    <w:p w:rsidR="00CD560F" w:rsidRPr="00487E0F" w:rsidRDefault="00CD560F" w:rsidP="00CD560F">
      <w:pPr>
        <w:pStyle w:val="Framecontents"/>
        <w:rPr>
          <w:rFonts w:ascii="Arial" w:hAnsi="Arial" w:cs="Arial"/>
        </w:rPr>
      </w:pPr>
    </w:p>
    <w:p w:rsidR="00CD560F" w:rsidRPr="00026455" w:rsidRDefault="00CD560F" w:rsidP="00CD560F">
      <w:pPr>
        <w:pStyle w:val="Framecontents"/>
        <w:rPr>
          <w:rFonts w:ascii="Arial" w:hAnsi="Arial" w:cs="Arial"/>
        </w:rPr>
      </w:pPr>
    </w:p>
    <w:p w:rsidR="00CD560F" w:rsidRDefault="00CD560F" w:rsidP="00CD560F">
      <w:pPr>
        <w:pStyle w:val="Framecontents"/>
        <w:rPr>
          <w:rFonts w:ascii="Arial" w:hAnsi="Arial" w:cs="Arial"/>
        </w:rPr>
      </w:pPr>
    </w:p>
    <w:p w:rsidR="00D734F1" w:rsidRDefault="00D734F1" w:rsidP="00CD560F">
      <w:pPr>
        <w:pStyle w:val="Framecontents"/>
        <w:rPr>
          <w:rFonts w:ascii="Arial" w:hAnsi="Arial" w:cs="Arial"/>
        </w:rPr>
      </w:pPr>
    </w:p>
    <w:p w:rsidR="00D734F1" w:rsidRDefault="00D734F1" w:rsidP="00CD560F">
      <w:pPr>
        <w:pStyle w:val="Framecontents"/>
        <w:rPr>
          <w:rFonts w:ascii="Arial" w:hAnsi="Arial" w:cs="Arial"/>
        </w:rPr>
      </w:pPr>
    </w:p>
    <w:p w:rsidR="00D734F1" w:rsidRDefault="00D734F1" w:rsidP="00CD560F">
      <w:pPr>
        <w:pStyle w:val="Framecontents"/>
        <w:rPr>
          <w:rFonts w:ascii="Arial" w:hAnsi="Arial" w:cs="Arial"/>
        </w:rPr>
      </w:pPr>
    </w:p>
    <w:p w:rsidR="00D734F1" w:rsidRDefault="00D734F1" w:rsidP="00CD560F">
      <w:pPr>
        <w:pStyle w:val="Framecontents"/>
        <w:rPr>
          <w:rFonts w:ascii="Arial" w:hAnsi="Arial" w:cs="Arial"/>
        </w:rPr>
      </w:pPr>
    </w:p>
    <w:p w:rsidR="00D734F1" w:rsidRDefault="00D734F1" w:rsidP="00CD560F">
      <w:pPr>
        <w:pStyle w:val="Framecontents"/>
        <w:rPr>
          <w:rFonts w:ascii="Arial" w:hAnsi="Arial" w:cs="Arial"/>
        </w:rPr>
      </w:pPr>
    </w:p>
    <w:p w:rsidR="00D734F1" w:rsidRPr="00026455" w:rsidRDefault="00D734F1" w:rsidP="00CD560F">
      <w:pPr>
        <w:pStyle w:val="Framecontents"/>
        <w:rPr>
          <w:rFonts w:ascii="Arial" w:hAnsi="Arial" w:cs="Arial"/>
        </w:rPr>
      </w:pPr>
    </w:p>
    <w:p w:rsidR="00CD560F" w:rsidRPr="00487E0F" w:rsidRDefault="00CD560F" w:rsidP="00CD560F">
      <w:pPr>
        <w:pStyle w:val="Framecontents"/>
        <w:rPr>
          <w:rFonts w:ascii="Arial" w:hAnsi="Arial" w:cs="Arial"/>
        </w:rPr>
      </w:pPr>
    </w:p>
    <w:p w:rsidR="00CD560F" w:rsidRDefault="004B7392" w:rsidP="00C97107">
      <w:pPr>
        <w:pStyle w:val="Framecontents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Москва </w:t>
      </w:r>
      <w:r w:rsidR="00CD560F" w:rsidRPr="00273061">
        <w:rPr>
          <w:sz w:val="28"/>
          <w:szCs w:val="28"/>
        </w:rPr>
        <w:t>20</w:t>
      </w:r>
      <w:r w:rsidR="00CD560F">
        <w:rPr>
          <w:sz w:val="28"/>
          <w:szCs w:val="28"/>
        </w:rPr>
        <w:t>21</w:t>
      </w:r>
    </w:p>
    <w:p w:rsidR="00CD560F" w:rsidRDefault="00CD560F">
      <w:pPr>
        <w:rPr>
          <w:rFonts w:eastAsia="Arial"/>
          <w:sz w:val="28"/>
          <w:szCs w:val="28"/>
        </w:rPr>
      </w:pPr>
      <w:r>
        <w:rPr>
          <w:sz w:val="28"/>
          <w:szCs w:val="28"/>
        </w:rPr>
        <w:br w:type="page"/>
      </w:r>
    </w:p>
    <w:p w:rsidR="00CD560F" w:rsidRPr="00C97107" w:rsidRDefault="00CD560F" w:rsidP="00335BF8">
      <w:pPr>
        <w:pStyle w:val="Framecontents"/>
        <w:rPr>
          <w:rFonts w:ascii="Arial" w:hAnsi="Arial" w:cs="Arial"/>
          <w:sz w:val="28"/>
          <w:szCs w:val="28"/>
        </w:rPr>
      </w:pPr>
    </w:p>
    <w:p w:rsidR="004B7392" w:rsidRPr="00C97107" w:rsidRDefault="004B7392" w:rsidP="004B7392">
      <w:pPr>
        <w:jc w:val="center"/>
        <w:rPr>
          <w:b/>
          <w:sz w:val="28"/>
          <w:szCs w:val="28"/>
        </w:rPr>
      </w:pPr>
      <w:r w:rsidRPr="00C97107">
        <w:rPr>
          <w:b/>
          <w:sz w:val="28"/>
          <w:szCs w:val="28"/>
        </w:rPr>
        <w:t>Содержание</w:t>
      </w:r>
    </w:p>
    <w:p w:rsidR="004B7392" w:rsidRPr="00C97107" w:rsidRDefault="004B7392" w:rsidP="004B7392">
      <w:pPr>
        <w:jc w:val="center"/>
        <w:rPr>
          <w:b/>
          <w:sz w:val="28"/>
          <w:szCs w:val="28"/>
        </w:rPr>
      </w:pPr>
    </w:p>
    <w:p w:rsidR="00CB4D74" w:rsidRPr="00C97107" w:rsidRDefault="00CB4D74" w:rsidP="00CB4D74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C97107">
        <w:rPr>
          <w:b/>
          <w:caps/>
          <w:color w:val="000000"/>
          <w:sz w:val="28"/>
          <w:szCs w:val="28"/>
        </w:rPr>
        <w:t xml:space="preserve">РАЗДЕЛ </w:t>
      </w:r>
      <w:r w:rsidRPr="00C97107">
        <w:rPr>
          <w:b/>
          <w:caps/>
          <w:color w:val="000000"/>
          <w:sz w:val="28"/>
          <w:szCs w:val="28"/>
          <w:lang w:val="en-US"/>
        </w:rPr>
        <w:t>I</w:t>
      </w:r>
      <w:r w:rsidRPr="00C97107">
        <w:rPr>
          <w:b/>
          <w:caps/>
          <w:color w:val="000000"/>
          <w:sz w:val="28"/>
          <w:szCs w:val="28"/>
        </w:rPr>
        <w:t xml:space="preserve">. </w:t>
      </w:r>
      <w:r w:rsidRPr="00C97107">
        <w:rPr>
          <w:b/>
          <w:sz w:val="28"/>
          <w:szCs w:val="28"/>
        </w:rPr>
        <w:t>Общие положения.</w:t>
      </w:r>
    </w:p>
    <w:p w:rsidR="00CB4D74" w:rsidRPr="00C97107" w:rsidRDefault="00CB4D74" w:rsidP="00CB4D74">
      <w:pPr>
        <w:numPr>
          <w:ilvl w:val="0"/>
          <w:numId w:val="21"/>
        </w:numPr>
        <w:tabs>
          <w:tab w:val="left" w:pos="1134"/>
        </w:tabs>
        <w:ind w:left="993" w:hanging="284"/>
        <w:contextualSpacing/>
        <w:jc w:val="both"/>
        <w:rPr>
          <w:sz w:val="28"/>
          <w:szCs w:val="28"/>
        </w:rPr>
      </w:pPr>
      <w:r w:rsidRPr="00C97107">
        <w:rPr>
          <w:sz w:val="28"/>
          <w:szCs w:val="28"/>
        </w:rPr>
        <w:t>Общие требования.</w:t>
      </w:r>
    </w:p>
    <w:p w:rsidR="00CB4D74" w:rsidRPr="00C97107" w:rsidRDefault="00CB4D74" w:rsidP="00CB4D74">
      <w:pPr>
        <w:numPr>
          <w:ilvl w:val="0"/>
          <w:numId w:val="21"/>
        </w:numPr>
        <w:tabs>
          <w:tab w:val="left" w:pos="1134"/>
        </w:tabs>
        <w:ind w:left="993" w:hanging="284"/>
        <w:contextualSpacing/>
        <w:jc w:val="both"/>
        <w:rPr>
          <w:sz w:val="28"/>
          <w:szCs w:val="28"/>
        </w:rPr>
      </w:pPr>
      <w:r w:rsidRPr="00C97107">
        <w:rPr>
          <w:color w:val="000000"/>
          <w:sz w:val="28"/>
          <w:szCs w:val="28"/>
        </w:rPr>
        <w:t>Нормативные требования</w:t>
      </w:r>
      <w:r w:rsidRPr="00C97107">
        <w:rPr>
          <w:caps/>
          <w:color w:val="000000"/>
          <w:sz w:val="28"/>
          <w:szCs w:val="28"/>
        </w:rPr>
        <w:t>.</w:t>
      </w:r>
    </w:p>
    <w:p w:rsidR="00CB4D74" w:rsidRPr="00C97107" w:rsidRDefault="00CB4D74" w:rsidP="00CB4D74">
      <w:pPr>
        <w:numPr>
          <w:ilvl w:val="0"/>
          <w:numId w:val="21"/>
        </w:numPr>
        <w:tabs>
          <w:tab w:val="left" w:pos="1134"/>
        </w:tabs>
        <w:ind w:left="993" w:hanging="284"/>
        <w:jc w:val="both"/>
        <w:rPr>
          <w:caps/>
          <w:color w:val="000000"/>
          <w:sz w:val="28"/>
          <w:szCs w:val="28"/>
        </w:rPr>
      </w:pPr>
      <w:r w:rsidRPr="00C97107">
        <w:rPr>
          <w:color w:val="000000"/>
          <w:sz w:val="28"/>
          <w:szCs w:val="28"/>
        </w:rPr>
        <w:t>Технические характеристики</w:t>
      </w:r>
      <w:r w:rsidRPr="00C97107">
        <w:rPr>
          <w:caps/>
          <w:color w:val="000000"/>
          <w:sz w:val="28"/>
          <w:szCs w:val="28"/>
        </w:rPr>
        <w:t xml:space="preserve"> </w:t>
      </w:r>
      <w:r w:rsidRPr="00C97107">
        <w:rPr>
          <w:color w:val="000000"/>
          <w:sz w:val="28"/>
          <w:szCs w:val="28"/>
        </w:rPr>
        <w:t>Объекта.</w:t>
      </w:r>
    </w:p>
    <w:p w:rsidR="00CB4D74" w:rsidRPr="00C97107" w:rsidRDefault="00CB4D74" w:rsidP="00CB4D74">
      <w:pPr>
        <w:numPr>
          <w:ilvl w:val="0"/>
          <w:numId w:val="21"/>
        </w:numPr>
        <w:tabs>
          <w:tab w:val="left" w:pos="1134"/>
        </w:tabs>
        <w:ind w:left="993" w:hanging="284"/>
        <w:jc w:val="both"/>
        <w:rPr>
          <w:caps/>
          <w:color w:val="000000"/>
          <w:sz w:val="28"/>
          <w:szCs w:val="28"/>
        </w:rPr>
      </w:pPr>
      <w:r w:rsidRPr="00C97107">
        <w:rPr>
          <w:caps/>
          <w:color w:val="000000"/>
          <w:sz w:val="28"/>
          <w:szCs w:val="28"/>
        </w:rPr>
        <w:t>Т</w:t>
      </w:r>
      <w:r w:rsidRPr="00C97107">
        <w:rPr>
          <w:color w:val="000000"/>
          <w:sz w:val="28"/>
          <w:szCs w:val="28"/>
        </w:rPr>
        <w:t>ребования к Исполнител</w:t>
      </w:r>
      <w:r w:rsidR="00562347" w:rsidRPr="00C97107">
        <w:rPr>
          <w:color w:val="000000"/>
          <w:sz w:val="28"/>
          <w:szCs w:val="28"/>
        </w:rPr>
        <w:t>ю</w:t>
      </w:r>
      <w:r w:rsidRPr="00C97107">
        <w:rPr>
          <w:caps/>
          <w:color w:val="000000"/>
          <w:sz w:val="28"/>
          <w:szCs w:val="28"/>
        </w:rPr>
        <w:t>.</w:t>
      </w:r>
    </w:p>
    <w:p w:rsidR="00CB4D74" w:rsidRPr="00C97107" w:rsidRDefault="00CB4D74" w:rsidP="00CB4D74">
      <w:pPr>
        <w:numPr>
          <w:ilvl w:val="0"/>
          <w:numId w:val="21"/>
        </w:numPr>
        <w:tabs>
          <w:tab w:val="left" w:pos="1134"/>
        </w:tabs>
        <w:ind w:left="993" w:hanging="284"/>
        <w:jc w:val="both"/>
        <w:rPr>
          <w:caps/>
          <w:color w:val="000000"/>
          <w:sz w:val="28"/>
          <w:szCs w:val="28"/>
        </w:rPr>
      </w:pPr>
      <w:r w:rsidRPr="00C97107">
        <w:rPr>
          <w:caps/>
          <w:color w:val="000000"/>
          <w:sz w:val="28"/>
          <w:szCs w:val="28"/>
        </w:rPr>
        <w:t>Т</w:t>
      </w:r>
      <w:r w:rsidRPr="00C97107">
        <w:rPr>
          <w:color w:val="000000"/>
          <w:sz w:val="28"/>
          <w:szCs w:val="28"/>
        </w:rPr>
        <w:t>ребования к порядку оказания Услуг</w:t>
      </w:r>
      <w:r w:rsidRPr="00C97107">
        <w:rPr>
          <w:caps/>
          <w:color w:val="000000"/>
          <w:sz w:val="28"/>
          <w:szCs w:val="28"/>
        </w:rPr>
        <w:t>.</w:t>
      </w:r>
    </w:p>
    <w:p w:rsidR="00CB4D74" w:rsidRPr="00C97107" w:rsidRDefault="00CB4D74" w:rsidP="00CB4D74">
      <w:pPr>
        <w:numPr>
          <w:ilvl w:val="0"/>
          <w:numId w:val="21"/>
        </w:numPr>
        <w:tabs>
          <w:tab w:val="left" w:pos="1134"/>
        </w:tabs>
        <w:ind w:left="993" w:hanging="284"/>
        <w:jc w:val="both"/>
        <w:rPr>
          <w:caps/>
          <w:color w:val="000000"/>
          <w:sz w:val="28"/>
          <w:szCs w:val="28"/>
        </w:rPr>
      </w:pPr>
      <w:r w:rsidRPr="00C97107">
        <w:rPr>
          <w:color w:val="000000"/>
          <w:sz w:val="28"/>
          <w:szCs w:val="28"/>
          <w:lang w:val="x-none" w:eastAsia="x-none"/>
        </w:rPr>
        <w:t>Требования к безопасности оказ</w:t>
      </w:r>
      <w:r w:rsidRPr="00C97107">
        <w:rPr>
          <w:color w:val="000000"/>
          <w:sz w:val="28"/>
          <w:szCs w:val="28"/>
          <w:lang w:eastAsia="x-none"/>
        </w:rPr>
        <w:t>ания У</w:t>
      </w:r>
      <w:r w:rsidRPr="00C97107">
        <w:rPr>
          <w:color w:val="000000"/>
          <w:sz w:val="28"/>
          <w:szCs w:val="28"/>
          <w:lang w:val="x-none" w:eastAsia="x-none"/>
        </w:rPr>
        <w:t>слуг</w:t>
      </w:r>
      <w:r w:rsidRPr="00C97107">
        <w:rPr>
          <w:color w:val="000000"/>
          <w:sz w:val="28"/>
          <w:szCs w:val="28"/>
          <w:lang w:eastAsia="x-none"/>
        </w:rPr>
        <w:t>.</w:t>
      </w:r>
    </w:p>
    <w:p w:rsidR="00CB4D74" w:rsidRPr="00C97107" w:rsidRDefault="00CB4D74" w:rsidP="00CB4D74">
      <w:pPr>
        <w:numPr>
          <w:ilvl w:val="0"/>
          <w:numId w:val="21"/>
        </w:numPr>
        <w:tabs>
          <w:tab w:val="left" w:pos="1134"/>
        </w:tabs>
        <w:ind w:left="993" w:hanging="284"/>
        <w:jc w:val="both"/>
        <w:rPr>
          <w:i/>
          <w:caps/>
          <w:color w:val="000000"/>
          <w:sz w:val="28"/>
          <w:szCs w:val="28"/>
        </w:rPr>
      </w:pPr>
      <w:r w:rsidRPr="00C97107">
        <w:rPr>
          <w:caps/>
          <w:color w:val="000000"/>
          <w:sz w:val="28"/>
          <w:szCs w:val="28"/>
        </w:rPr>
        <w:t>Г</w:t>
      </w:r>
      <w:r w:rsidRPr="00C97107">
        <w:rPr>
          <w:color w:val="000000"/>
          <w:sz w:val="28"/>
          <w:szCs w:val="28"/>
        </w:rPr>
        <w:t>арантийные обязательства Исполнителя.</w:t>
      </w:r>
    </w:p>
    <w:p w:rsidR="00CB4D74" w:rsidRPr="00C97107" w:rsidRDefault="00CB4D74" w:rsidP="00CB4D74">
      <w:pPr>
        <w:numPr>
          <w:ilvl w:val="0"/>
          <w:numId w:val="21"/>
        </w:numPr>
        <w:tabs>
          <w:tab w:val="left" w:pos="1134"/>
        </w:tabs>
        <w:ind w:left="993" w:hanging="284"/>
        <w:jc w:val="both"/>
        <w:rPr>
          <w:i/>
          <w:caps/>
          <w:color w:val="000000"/>
          <w:sz w:val="28"/>
          <w:szCs w:val="28"/>
        </w:rPr>
      </w:pPr>
      <w:r w:rsidRPr="00C97107">
        <w:rPr>
          <w:caps/>
          <w:color w:val="000000"/>
          <w:sz w:val="28"/>
          <w:szCs w:val="28"/>
        </w:rPr>
        <w:t>П</w:t>
      </w:r>
      <w:r w:rsidRPr="00C97107">
        <w:rPr>
          <w:color w:val="000000"/>
          <w:sz w:val="28"/>
          <w:szCs w:val="28"/>
        </w:rPr>
        <w:t>рочие требования.</w:t>
      </w:r>
      <w:r w:rsidRPr="00C97107">
        <w:rPr>
          <w:caps/>
          <w:color w:val="000000"/>
          <w:sz w:val="28"/>
          <w:szCs w:val="28"/>
        </w:rPr>
        <w:t xml:space="preserve"> </w:t>
      </w:r>
    </w:p>
    <w:p w:rsidR="00CB4D74" w:rsidRPr="00C97107" w:rsidRDefault="00CB4D74" w:rsidP="00CB4D74">
      <w:pPr>
        <w:tabs>
          <w:tab w:val="left" w:pos="1134"/>
        </w:tabs>
        <w:ind w:firstLine="709"/>
        <w:jc w:val="both"/>
        <w:rPr>
          <w:b/>
          <w:caps/>
          <w:color w:val="000000"/>
          <w:sz w:val="28"/>
          <w:szCs w:val="28"/>
        </w:rPr>
      </w:pPr>
      <w:r w:rsidRPr="00C97107">
        <w:rPr>
          <w:b/>
          <w:caps/>
          <w:color w:val="000000"/>
          <w:sz w:val="28"/>
          <w:szCs w:val="28"/>
        </w:rPr>
        <w:t xml:space="preserve">РАЗДЕЛ </w:t>
      </w:r>
      <w:r w:rsidR="00385086" w:rsidRPr="00C97107">
        <w:rPr>
          <w:b/>
          <w:caps/>
          <w:color w:val="000000"/>
          <w:sz w:val="28"/>
          <w:szCs w:val="28"/>
          <w:lang w:val="en-US"/>
        </w:rPr>
        <w:t>I</w:t>
      </w:r>
      <w:r w:rsidRPr="00C97107">
        <w:rPr>
          <w:b/>
          <w:caps/>
          <w:color w:val="000000"/>
          <w:sz w:val="28"/>
          <w:szCs w:val="28"/>
          <w:lang w:val="en-US"/>
        </w:rPr>
        <w:t>I</w:t>
      </w:r>
      <w:r w:rsidRPr="00C97107">
        <w:rPr>
          <w:b/>
          <w:caps/>
          <w:color w:val="000000"/>
          <w:sz w:val="28"/>
          <w:szCs w:val="28"/>
        </w:rPr>
        <w:t xml:space="preserve">. </w:t>
      </w:r>
      <w:r w:rsidRPr="00C97107">
        <w:rPr>
          <w:b/>
          <w:color w:val="000000"/>
          <w:sz w:val="28"/>
          <w:szCs w:val="28"/>
        </w:rPr>
        <w:t>Услуги по уборке внутренних помещений и прилегающей территории Объекта.</w:t>
      </w:r>
    </w:p>
    <w:p w:rsidR="00CB4D74" w:rsidRPr="00C97107" w:rsidRDefault="00CB4D74" w:rsidP="00CB4D74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C97107">
        <w:rPr>
          <w:caps/>
          <w:color w:val="000000"/>
          <w:sz w:val="28"/>
          <w:szCs w:val="28"/>
        </w:rPr>
        <w:t xml:space="preserve">1. </w:t>
      </w:r>
      <w:r w:rsidRPr="00C97107">
        <w:rPr>
          <w:color w:val="000000"/>
          <w:sz w:val="28"/>
          <w:szCs w:val="28"/>
        </w:rPr>
        <w:t xml:space="preserve">Требования к оказанию Услуг по уборке внутренних помещений и прилегающей территории Объекта. </w:t>
      </w:r>
    </w:p>
    <w:p w:rsidR="00CB4D74" w:rsidRPr="00951FB9" w:rsidRDefault="00CB4D74" w:rsidP="00CB4D74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C97107">
        <w:rPr>
          <w:color w:val="000000"/>
          <w:sz w:val="28"/>
          <w:szCs w:val="28"/>
        </w:rPr>
        <w:t>2.  Перечень, объем и периодичность оказания Услуг.</w:t>
      </w:r>
    </w:p>
    <w:p w:rsidR="00385086" w:rsidRPr="00C97107" w:rsidRDefault="00141888" w:rsidP="00385086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C97107">
        <w:rPr>
          <w:caps/>
          <w:color w:val="000000"/>
          <w:sz w:val="28"/>
          <w:szCs w:val="28"/>
        </w:rPr>
        <w:t xml:space="preserve">3. </w:t>
      </w:r>
      <w:r w:rsidR="00385086" w:rsidRPr="00C97107">
        <w:rPr>
          <w:color w:val="000000"/>
          <w:sz w:val="28"/>
          <w:szCs w:val="28"/>
        </w:rPr>
        <w:t xml:space="preserve">Требования по </w:t>
      </w:r>
      <w:r w:rsidRPr="00C97107">
        <w:rPr>
          <w:color w:val="000000"/>
          <w:sz w:val="28"/>
          <w:szCs w:val="28"/>
        </w:rPr>
        <w:t xml:space="preserve">предоставлению </w:t>
      </w:r>
      <w:r w:rsidR="00385086" w:rsidRPr="00C97107">
        <w:rPr>
          <w:color w:val="000000"/>
          <w:sz w:val="28"/>
          <w:szCs w:val="28"/>
        </w:rPr>
        <w:t xml:space="preserve"> коммерческого предложения</w:t>
      </w:r>
    </w:p>
    <w:p w:rsidR="00385086" w:rsidRPr="00C97107" w:rsidRDefault="00141888" w:rsidP="00385086">
      <w:pPr>
        <w:tabs>
          <w:tab w:val="left" w:pos="1134"/>
        </w:tabs>
        <w:ind w:firstLine="709"/>
        <w:jc w:val="both"/>
        <w:rPr>
          <w:caps/>
          <w:color w:val="000000"/>
          <w:sz w:val="28"/>
          <w:szCs w:val="28"/>
        </w:rPr>
      </w:pPr>
      <w:r w:rsidRPr="00C97107">
        <w:rPr>
          <w:caps/>
          <w:color w:val="000000"/>
          <w:sz w:val="28"/>
          <w:szCs w:val="28"/>
        </w:rPr>
        <w:t xml:space="preserve">4. </w:t>
      </w:r>
      <w:r w:rsidR="00385086" w:rsidRPr="00C97107">
        <w:rPr>
          <w:color w:val="000000"/>
          <w:sz w:val="28"/>
          <w:szCs w:val="28"/>
        </w:rPr>
        <w:t>Порядок расчетов</w:t>
      </w:r>
      <w:r w:rsidRPr="00C97107">
        <w:rPr>
          <w:color w:val="000000"/>
          <w:sz w:val="28"/>
          <w:szCs w:val="28"/>
        </w:rPr>
        <w:t xml:space="preserve"> по договору</w:t>
      </w:r>
      <w:r w:rsidR="00385086" w:rsidRPr="00C97107">
        <w:rPr>
          <w:color w:val="000000"/>
          <w:sz w:val="28"/>
          <w:szCs w:val="28"/>
        </w:rPr>
        <w:t>.</w:t>
      </w:r>
    </w:p>
    <w:p w:rsidR="00385086" w:rsidRPr="00C97107" w:rsidRDefault="00385086" w:rsidP="00CB4D74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</w:p>
    <w:p w:rsidR="004B7392" w:rsidRDefault="004B7392">
      <w:pPr>
        <w:rPr>
          <w:rFonts w:eastAsia="Calibri"/>
          <w:lang w:eastAsia="en-US"/>
        </w:rPr>
      </w:pPr>
      <w:r>
        <w:br w:type="page"/>
      </w:r>
    </w:p>
    <w:p w:rsidR="0092621A" w:rsidRPr="00C97107" w:rsidRDefault="0092621A" w:rsidP="0092621A">
      <w:pPr>
        <w:ind w:left="709"/>
        <w:contextualSpacing/>
        <w:rPr>
          <w:b/>
        </w:rPr>
      </w:pPr>
      <w:r w:rsidRPr="00C97107">
        <w:rPr>
          <w:b/>
        </w:rPr>
        <w:lastRenderedPageBreak/>
        <w:t>1. Общие требования.</w:t>
      </w:r>
    </w:p>
    <w:p w:rsidR="0092621A" w:rsidRPr="00C97107" w:rsidRDefault="0092621A" w:rsidP="00D734F1">
      <w:pPr>
        <w:tabs>
          <w:tab w:val="num" w:pos="1353"/>
        </w:tabs>
        <w:ind w:firstLine="709"/>
        <w:jc w:val="both"/>
        <w:rPr>
          <w:color w:val="000000"/>
        </w:rPr>
      </w:pPr>
      <w:r w:rsidRPr="00C97107">
        <w:rPr>
          <w:b/>
          <w:color w:val="000000"/>
        </w:rPr>
        <w:t xml:space="preserve">1.1. Цель технического задания: </w:t>
      </w:r>
      <w:r w:rsidRPr="00C97107">
        <w:rPr>
          <w:color w:val="000000"/>
        </w:rPr>
        <w:t>организация оказания</w:t>
      </w:r>
      <w:r w:rsidRPr="00C97107">
        <w:rPr>
          <w:b/>
          <w:color w:val="000000"/>
        </w:rPr>
        <w:t xml:space="preserve"> </w:t>
      </w:r>
      <w:r w:rsidRPr="00C97107">
        <w:rPr>
          <w:color w:val="000000"/>
        </w:rPr>
        <w:t>комплекса</w:t>
      </w:r>
      <w:r w:rsidRPr="00C97107">
        <w:rPr>
          <w:b/>
          <w:color w:val="000000"/>
        </w:rPr>
        <w:t xml:space="preserve"> </w:t>
      </w:r>
      <w:r w:rsidRPr="00C97107">
        <w:rPr>
          <w:color w:val="000000"/>
        </w:rPr>
        <w:t xml:space="preserve">услуг по обслуживанию </w:t>
      </w:r>
      <w:r w:rsidR="00D734F1">
        <w:rPr>
          <w:color w:val="000000"/>
        </w:rPr>
        <w:t xml:space="preserve">и </w:t>
      </w:r>
      <w:r w:rsidR="00D734F1" w:rsidRPr="00C97107">
        <w:rPr>
          <w:color w:val="000000"/>
        </w:rPr>
        <w:t xml:space="preserve">уборке внутренних помещений и прилегающей территории </w:t>
      </w:r>
      <w:r w:rsidRPr="00C97107">
        <w:rPr>
          <w:color w:val="000000"/>
        </w:rPr>
        <w:t xml:space="preserve">(далее – Услуги) Объекта недвижимости, расположенного по адресу: г. Москва, ул. Малая Ордынка, д. 15, общей площадью </w:t>
      </w:r>
      <w:r w:rsidRPr="00C97107">
        <w:t xml:space="preserve">7 654,1 </w:t>
      </w:r>
      <w:r w:rsidRPr="00C97107">
        <w:rPr>
          <w:color w:val="000000"/>
        </w:rPr>
        <w:t>кв.м.</w:t>
      </w:r>
      <w:r w:rsidR="00D734F1">
        <w:rPr>
          <w:color w:val="000000"/>
        </w:rPr>
        <w:t xml:space="preserve"> (далее – Объект/Здание)</w:t>
      </w:r>
      <w:r w:rsidR="00E54915" w:rsidRPr="00C97107">
        <w:rPr>
          <w:color w:val="000000"/>
        </w:rPr>
        <w:t>.</w:t>
      </w:r>
    </w:p>
    <w:p w:rsidR="0092621A" w:rsidRPr="00C97107" w:rsidRDefault="0092621A" w:rsidP="0092621A">
      <w:pPr>
        <w:ind w:firstLine="709"/>
        <w:jc w:val="both"/>
        <w:rPr>
          <w:color w:val="000000"/>
        </w:rPr>
      </w:pPr>
      <w:r w:rsidRPr="00C97107">
        <w:rPr>
          <w:b/>
          <w:color w:val="000000"/>
        </w:rPr>
        <w:t xml:space="preserve">1.2. Порядок оказания Услуг: </w:t>
      </w:r>
      <w:r w:rsidRPr="00C97107">
        <w:rPr>
          <w:color w:val="000000"/>
        </w:rPr>
        <w:t xml:space="preserve">в соответствии с действующей нормативно-технической документацией РФ и условиями Договора, в объеме, установленном настоящим Техническим заданием. </w:t>
      </w:r>
    </w:p>
    <w:p w:rsidR="00E54915" w:rsidRPr="00C97107" w:rsidRDefault="00E54915" w:rsidP="00D734F1">
      <w:pPr>
        <w:tabs>
          <w:tab w:val="left" w:pos="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C97107">
        <w:t xml:space="preserve">Сроки оказания Услуг устанавливаются </w:t>
      </w:r>
      <w:r w:rsidR="00D61016">
        <w:t xml:space="preserve"> в течении 12 месяцев с момента заключения договора</w:t>
      </w:r>
      <w:r w:rsidRPr="00C97107">
        <w:rPr>
          <w:b/>
        </w:rPr>
        <w:t>.</w:t>
      </w:r>
    </w:p>
    <w:p w:rsidR="00E54915" w:rsidRPr="00C97107" w:rsidRDefault="00E54915" w:rsidP="00D734F1">
      <w:pPr>
        <w:tabs>
          <w:tab w:val="left" w:pos="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97107">
        <w:t>Все Услуги выполняются с соблюдением ПТЭ и ТБ, действующих на объектах Заказчика.</w:t>
      </w:r>
    </w:p>
    <w:p w:rsidR="00E54915" w:rsidRPr="00C97107" w:rsidRDefault="00E54915" w:rsidP="00D734F1">
      <w:pPr>
        <w:tabs>
          <w:tab w:val="left" w:pos="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97107">
        <w:t>Договор на оказание Услуг заключается по форме Заказчика.</w:t>
      </w:r>
    </w:p>
    <w:p w:rsidR="0092621A" w:rsidRPr="00C97107" w:rsidRDefault="0092621A" w:rsidP="0092621A">
      <w:pPr>
        <w:ind w:firstLine="709"/>
        <w:rPr>
          <w:b/>
          <w:caps/>
          <w:color w:val="000000"/>
        </w:rPr>
      </w:pPr>
      <w:r w:rsidRPr="00C97107">
        <w:rPr>
          <w:b/>
          <w:caps/>
          <w:color w:val="000000"/>
        </w:rPr>
        <w:t xml:space="preserve">2. </w:t>
      </w:r>
      <w:r w:rsidRPr="00C97107">
        <w:rPr>
          <w:b/>
          <w:color w:val="000000"/>
        </w:rPr>
        <w:t>Нормативные требования</w:t>
      </w:r>
      <w:r w:rsidRPr="00C97107">
        <w:rPr>
          <w:b/>
          <w:caps/>
          <w:color w:val="000000"/>
        </w:rPr>
        <w:t>.</w:t>
      </w:r>
    </w:p>
    <w:p w:rsidR="0092621A" w:rsidRPr="00C97107" w:rsidRDefault="0092621A" w:rsidP="0092621A">
      <w:pPr>
        <w:tabs>
          <w:tab w:val="num" w:pos="0"/>
        </w:tabs>
        <w:ind w:firstLine="709"/>
        <w:jc w:val="both"/>
        <w:rPr>
          <w:color w:val="000000"/>
        </w:rPr>
      </w:pPr>
      <w:r w:rsidRPr="00C97107">
        <w:rPr>
          <w:color w:val="000000"/>
        </w:rPr>
        <w:t>При оказании Услуг Исполнитель обязан соблюдать нормативно-технические документы</w:t>
      </w:r>
      <w:r w:rsidRPr="00C97107">
        <w:rPr>
          <w:color w:val="000000"/>
          <w:lang w:eastAsia="x-none"/>
        </w:rPr>
        <w:t>:</w:t>
      </w:r>
    </w:p>
    <w:p w:rsidR="003A3FF9" w:rsidRPr="00C97107" w:rsidRDefault="0092621A" w:rsidP="0092621A">
      <w:pPr>
        <w:autoSpaceDE w:val="0"/>
        <w:autoSpaceDN w:val="0"/>
        <w:adjustRightInd w:val="0"/>
        <w:ind w:left="709"/>
        <w:contextualSpacing/>
        <w:jc w:val="both"/>
      </w:pPr>
      <w:r w:rsidRPr="00C97107">
        <w:t>-</w:t>
      </w:r>
      <w:r w:rsidR="003A3FF9" w:rsidRPr="00C97107">
        <w:t xml:space="preserve"> ГОСТ Р 51870-2014 «Услуги профессиональной уборки - клининговые услуги. Общие технические условия»;</w:t>
      </w:r>
    </w:p>
    <w:p w:rsidR="0092621A" w:rsidRPr="00C97107" w:rsidRDefault="003A3FF9" w:rsidP="0092621A">
      <w:pPr>
        <w:autoSpaceDE w:val="0"/>
        <w:autoSpaceDN w:val="0"/>
        <w:adjustRightInd w:val="0"/>
        <w:ind w:left="709"/>
        <w:contextualSpacing/>
        <w:jc w:val="both"/>
      </w:pPr>
      <w:r w:rsidRPr="00C97107">
        <w:t xml:space="preserve">- </w:t>
      </w:r>
      <w:r w:rsidR="0092621A" w:rsidRPr="00C97107">
        <w:t>ГОСТ 12.0.004-2015 Система стандартов безопасности труда (ССБТ). Организация обучения безопасности труда. Общие положения</w:t>
      </w:r>
      <w:r w:rsidR="0092621A" w:rsidRPr="00C97107">
        <w:tab/>
      </w:r>
    </w:p>
    <w:p w:rsidR="0092621A" w:rsidRPr="00C97107" w:rsidRDefault="0092621A" w:rsidP="0092621A">
      <w:pPr>
        <w:numPr>
          <w:ilvl w:val="0"/>
          <w:numId w:val="25"/>
        </w:numPr>
        <w:autoSpaceDE w:val="0"/>
        <w:autoSpaceDN w:val="0"/>
        <w:adjustRightInd w:val="0"/>
        <w:ind w:hanging="11"/>
        <w:contextualSpacing/>
        <w:jc w:val="both"/>
        <w:rPr>
          <w:iCs/>
        </w:rPr>
      </w:pPr>
      <w:r w:rsidRPr="00C97107">
        <w:rPr>
          <w:iCs/>
        </w:rPr>
        <w:t>СНиП 31-05-2003 «Общественные здания и сооружения»;</w:t>
      </w:r>
    </w:p>
    <w:p w:rsidR="0092621A" w:rsidRPr="00C97107" w:rsidRDefault="0092621A" w:rsidP="0092621A">
      <w:pPr>
        <w:numPr>
          <w:ilvl w:val="0"/>
          <w:numId w:val="25"/>
        </w:numPr>
        <w:autoSpaceDE w:val="0"/>
        <w:autoSpaceDN w:val="0"/>
        <w:adjustRightInd w:val="0"/>
        <w:ind w:hanging="11"/>
        <w:contextualSpacing/>
        <w:jc w:val="both"/>
        <w:rPr>
          <w:iCs/>
        </w:rPr>
      </w:pPr>
      <w:r w:rsidRPr="00C97107">
        <w:rPr>
          <w:iCs/>
        </w:rPr>
        <w:t>СНиП 21-01-97 *»Пожарная безопасность зданий и сооружений»;</w:t>
      </w:r>
    </w:p>
    <w:p w:rsidR="0092621A" w:rsidRPr="00C97107" w:rsidRDefault="0092621A" w:rsidP="0092621A">
      <w:pPr>
        <w:numPr>
          <w:ilvl w:val="0"/>
          <w:numId w:val="25"/>
        </w:numPr>
        <w:autoSpaceDE w:val="0"/>
        <w:autoSpaceDN w:val="0"/>
        <w:adjustRightInd w:val="0"/>
        <w:ind w:hanging="11"/>
        <w:contextualSpacing/>
        <w:jc w:val="both"/>
        <w:rPr>
          <w:iCs/>
        </w:rPr>
      </w:pPr>
      <w:r w:rsidRPr="00C97107">
        <w:rPr>
          <w:iCs/>
        </w:rPr>
        <w:t>СП 73.13330.2016 «Внутренние санитарно-технические системы зданий. Актуализированная редакция СНиП 3.05.01-85»;</w:t>
      </w:r>
    </w:p>
    <w:p w:rsidR="0092621A" w:rsidRPr="00C97107" w:rsidRDefault="0092621A" w:rsidP="0092621A">
      <w:pPr>
        <w:numPr>
          <w:ilvl w:val="0"/>
          <w:numId w:val="25"/>
        </w:numPr>
        <w:autoSpaceDE w:val="0"/>
        <w:autoSpaceDN w:val="0"/>
        <w:adjustRightInd w:val="0"/>
        <w:ind w:hanging="11"/>
        <w:contextualSpacing/>
        <w:jc w:val="both"/>
        <w:rPr>
          <w:iCs/>
        </w:rPr>
      </w:pPr>
      <w:r w:rsidRPr="00C97107">
        <w:rPr>
          <w:iCs/>
        </w:rPr>
        <w:t>СП 44.13330.2011 «Административные и бытовые здания. Актуализированная редакция СНиП 2.09.04-87»;</w:t>
      </w:r>
    </w:p>
    <w:p w:rsidR="0092621A" w:rsidRPr="00C97107" w:rsidRDefault="0092621A" w:rsidP="0092621A">
      <w:pPr>
        <w:numPr>
          <w:ilvl w:val="0"/>
          <w:numId w:val="25"/>
        </w:numPr>
        <w:autoSpaceDE w:val="0"/>
        <w:autoSpaceDN w:val="0"/>
        <w:adjustRightInd w:val="0"/>
        <w:ind w:hanging="11"/>
        <w:contextualSpacing/>
        <w:jc w:val="both"/>
      </w:pPr>
      <w:r w:rsidRPr="00C97107">
        <w:t>Правила безопасности опасных производственных объектов, на которых используются подъемные сооружения утв. Приказом Ростехнадзора от 12.11.2013 №533;</w:t>
      </w:r>
    </w:p>
    <w:p w:rsidR="0092621A" w:rsidRPr="00C97107" w:rsidRDefault="0092621A" w:rsidP="0092621A">
      <w:pPr>
        <w:numPr>
          <w:ilvl w:val="0"/>
          <w:numId w:val="25"/>
        </w:numPr>
        <w:autoSpaceDE w:val="0"/>
        <w:autoSpaceDN w:val="0"/>
        <w:adjustRightInd w:val="0"/>
        <w:ind w:hanging="11"/>
        <w:contextualSpacing/>
        <w:jc w:val="both"/>
      </w:pPr>
      <w:r w:rsidRPr="00C97107">
        <w:t>СанПиН 2.2.4.548-96. «Гигиенические требования к микроклимату производственных помещений. Санитарные правила и нормы».</w:t>
      </w:r>
    </w:p>
    <w:p w:rsidR="0092621A" w:rsidRPr="00C97107" w:rsidRDefault="00F63C37" w:rsidP="0092621A">
      <w:pPr>
        <w:tabs>
          <w:tab w:val="num" w:pos="1200"/>
        </w:tabs>
        <w:ind w:firstLine="709"/>
        <w:jc w:val="both"/>
        <w:rPr>
          <w:color w:val="000000"/>
        </w:rPr>
      </w:pPr>
      <w:r w:rsidRPr="00C97107">
        <w:t>-ТИ «Типовая инструкция по охране труда для уборщика производственных и служебных помещений».</w:t>
      </w:r>
    </w:p>
    <w:p w:rsidR="0092621A" w:rsidRPr="00C97107" w:rsidRDefault="0092621A" w:rsidP="0092621A">
      <w:pPr>
        <w:ind w:firstLine="709"/>
        <w:rPr>
          <w:b/>
          <w:caps/>
          <w:color w:val="000000"/>
        </w:rPr>
      </w:pPr>
      <w:r w:rsidRPr="00C97107">
        <w:rPr>
          <w:b/>
          <w:color w:val="000000"/>
        </w:rPr>
        <w:t>3. Технические характеристики</w:t>
      </w:r>
      <w:r w:rsidRPr="00C97107">
        <w:rPr>
          <w:b/>
          <w:caps/>
          <w:color w:val="000000"/>
        </w:rPr>
        <w:t xml:space="preserve"> </w:t>
      </w:r>
      <w:r w:rsidRPr="00C97107">
        <w:rPr>
          <w:b/>
          <w:color w:val="000000"/>
        </w:rPr>
        <w:t>Объекта.</w:t>
      </w:r>
    </w:p>
    <w:p w:rsidR="00EC38BF" w:rsidRPr="00C97107" w:rsidRDefault="0092621A" w:rsidP="00A3535C">
      <w:pPr>
        <w:ind w:firstLine="709"/>
        <w:jc w:val="both"/>
        <w:rPr>
          <w:sz w:val="22"/>
          <w:szCs w:val="22"/>
        </w:rPr>
      </w:pPr>
      <w:r w:rsidRPr="00C97107">
        <w:rPr>
          <w:b/>
          <w:color w:val="000000"/>
          <w:lang w:eastAsia="x-none"/>
        </w:rPr>
        <w:t>3.1. Общие данные.</w:t>
      </w:r>
      <w:r w:rsidR="00A3535C" w:rsidRPr="00C97107">
        <w:rPr>
          <w:sz w:val="22"/>
          <w:szCs w:val="22"/>
        </w:rPr>
        <w:t xml:space="preserve"> </w:t>
      </w:r>
    </w:p>
    <w:tbl>
      <w:tblPr>
        <w:tblW w:w="9704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4422"/>
        <w:gridCol w:w="1417"/>
        <w:gridCol w:w="3233"/>
      </w:tblGrid>
      <w:tr w:rsidR="00DB027B" w:rsidRPr="00C97107" w:rsidTr="009E0B1E">
        <w:trPr>
          <w:trHeight w:val="300"/>
          <w:tblHeader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B027B" w:rsidRPr="00C97107" w:rsidRDefault="00DB027B" w:rsidP="005C55FA">
            <w:pPr>
              <w:jc w:val="center"/>
            </w:pPr>
            <w:r w:rsidRPr="00C97107">
              <w:rPr>
                <w:b/>
                <w:i/>
              </w:rPr>
              <w:t xml:space="preserve">№ </w:t>
            </w:r>
          </w:p>
        </w:tc>
        <w:tc>
          <w:tcPr>
            <w:tcW w:w="442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B027B" w:rsidRPr="00C97107" w:rsidRDefault="00DB027B" w:rsidP="005C55FA">
            <w:pPr>
              <w:jc w:val="center"/>
            </w:pPr>
            <w:r w:rsidRPr="00C97107">
              <w:rPr>
                <w:b/>
                <w:i/>
              </w:rPr>
              <w:t xml:space="preserve">Параметры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B027B" w:rsidRPr="00C97107" w:rsidRDefault="00DB027B" w:rsidP="005C55FA">
            <w:pPr>
              <w:jc w:val="center"/>
            </w:pPr>
            <w:r w:rsidRPr="00C97107">
              <w:rPr>
                <w:b/>
                <w:i/>
              </w:rPr>
              <w:t xml:space="preserve">Единица измерения 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027B" w:rsidRPr="00C97107" w:rsidRDefault="00DB027B" w:rsidP="005C55FA">
            <w:pPr>
              <w:jc w:val="center"/>
            </w:pPr>
            <w:r w:rsidRPr="00C97107">
              <w:rPr>
                <w:b/>
                <w:i/>
              </w:rPr>
              <w:t xml:space="preserve">Значение </w:t>
            </w:r>
          </w:p>
        </w:tc>
      </w:tr>
      <w:tr w:rsidR="00DB027B" w:rsidRPr="00C97107" w:rsidTr="009E0B1E">
        <w:trPr>
          <w:trHeight w:val="240"/>
          <w:tblHeader/>
        </w:trPr>
        <w:tc>
          <w:tcPr>
            <w:tcW w:w="6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B027B" w:rsidRPr="00C97107" w:rsidRDefault="00DB027B" w:rsidP="005C55FA">
            <w:pPr>
              <w:jc w:val="center"/>
              <w:rPr>
                <w:b/>
                <w:i/>
              </w:rPr>
            </w:pPr>
          </w:p>
        </w:tc>
        <w:tc>
          <w:tcPr>
            <w:tcW w:w="44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27B" w:rsidRPr="00C97107" w:rsidRDefault="00DB027B" w:rsidP="005C55FA">
            <w:pPr>
              <w:jc w:val="center"/>
              <w:rPr>
                <w:b/>
                <w:i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27B" w:rsidRPr="00C97107" w:rsidRDefault="00DB027B" w:rsidP="005C55FA">
            <w:pPr>
              <w:jc w:val="center"/>
              <w:rPr>
                <w:b/>
                <w:i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027B" w:rsidRPr="00C97107" w:rsidRDefault="00DB027B" w:rsidP="005C55FA">
            <w:pPr>
              <w:jc w:val="center"/>
              <w:rPr>
                <w:b/>
                <w:i/>
              </w:rPr>
            </w:pPr>
            <w:r w:rsidRPr="00C97107">
              <w:rPr>
                <w:sz w:val="22"/>
                <w:szCs w:val="22"/>
              </w:rPr>
              <w:t>г. Москва, ул. Малая Ордынка, дом 15</w:t>
            </w:r>
          </w:p>
        </w:tc>
      </w:tr>
      <w:tr w:rsidR="00DB027B" w:rsidRPr="00C97107" w:rsidTr="009E0B1E">
        <w:trPr>
          <w:cantSplit/>
        </w:trPr>
        <w:tc>
          <w:tcPr>
            <w:tcW w:w="6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B027B" w:rsidRPr="00C97107" w:rsidRDefault="00DB027B" w:rsidP="005C55FA">
            <w:pPr>
              <w:jc w:val="center"/>
            </w:pPr>
            <w:r w:rsidRPr="00C97107">
              <w:t>1</w:t>
            </w:r>
            <w:r w:rsidRPr="00C97107">
              <w:rPr>
                <w:b/>
              </w:rPr>
              <w:t xml:space="preserve">. 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27B" w:rsidRPr="00C97107" w:rsidRDefault="00DB027B" w:rsidP="005C55FA">
            <w:r w:rsidRPr="00C97107">
              <w:t>Площадь нежилых помещений, 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27B" w:rsidRPr="00C97107" w:rsidRDefault="00DB027B" w:rsidP="005C55FA">
            <w:pPr>
              <w:jc w:val="center"/>
            </w:pPr>
            <w:r w:rsidRPr="00C97107">
              <w:t>кв. м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027B" w:rsidRPr="00C97107" w:rsidRDefault="00DB027B" w:rsidP="005C55FA">
            <w:pPr>
              <w:jc w:val="center"/>
            </w:pPr>
            <w:r w:rsidRPr="00C97107">
              <w:t>7</w:t>
            </w:r>
            <w:r w:rsidR="00200E6D">
              <w:t xml:space="preserve"> </w:t>
            </w:r>
            <w:r w:rsidRPr="00C97107">
              <w:t>654,1</w:t>
            </w:r>
          </w:p>
        </w:tc>
      </w:tr>
      <w:tr w:rsidR="00DB027B" w:rsidRPr="00C97107" w:rsidTr="009E0B1E">
        <w:trPr>
          <w:cantSplit/>
        </w:trPr>
        <w:tc>
          <w:tcPr>
            <w:tcW w:w="6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B027B" w:rsidRPr="00C97107" w:rsidRDefault="009E0B1E" w:rsidP="009E0B1E">
            <w:pPr>
              <w:jc w:val="center"/>
            </w:pPr>
            <w:r w:rsidRPr="00C97107">
              <w:t>1.1.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4F1" w:rsidRDefault="00DB027B" w:rsidP="00200E6D">
            <w:r w:rsidRPr="00C97107">
              <w:t>площадь офисов, коридоров, лифтовых холлов</w:t>
            </w:r>
            <w:r w:rsidR="00015A5A">
              <w:t xml:space="preserve"> с пол</w:t>
            </w:r>
            <w:r w:rsidR="00200E6D">
              <w:t>овым покрытием</w:t>
            </w:r>
            <w:r w:rsidR="00015A5A">
              <w:t xml:space="preserve">: </w:t>
            </w:r>
          </w:p>
          <w:p w:rsidR="00DB027B" w:rsidRPr="00C97107" w:rsidRDefault="00015A5A" w:rsidP="00B14E92">
            <w:r>
              <w:t xml:space="preserve">ковровое покрытие(ковролин) </w:t>
            </w:r>
            <w:r w:rsidR="00200E6D">
              <w:t>–</w:t>
            </w:r>
            <w:r>
              <w:t xml:space="preserve"> 1</w:t>
            </w:r>
            <w:r w:rsidR="00200E6D">
              <w:t xml:space="preserve"> </w:t>
            </w:r>
            <w:r>
              <w:t xml:space="preserve">205,3 кв.м., </w:t>
            </w:r>
            <w:r w:rsidR="00200E6D">
              <w:t>керамогранитная(</w:t>
            </w:r>
            <w:r>
              <w:t>мраморная</w:t>
            </w:r>
            <w:r w:rsidR="00200E6D">
              <w:t>)</w:t>
            </w:r>
            <w:r>
              <w:t xml:space="preserve"> плитка </w:t>
            </w:r>
            <w:r w:rsidR="00200E6D">
              <w:t>–</w:t>
            </w:r>
            <w:r>
              <w:t xml:space="preserve"> </w:t>
            </w:r>
            <w:r w:rsidR="00200E6D">
              <w:t xml:space="preserve">2 </w:t>
            </w:r>
            <w:r w:rsidR="00B14E92">
              <w:t>9</w:t>
            </w:r>
            <w:r w:rsidR="00200E6D">
              <w:t>51 кв.м., ламинат – 1 920 кв.м.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27B" w:rsidRPr="00C97107" w:rsidRDefault="00DB027B" w:rsidP="005C55FA">
            <w:pPr>
              <w:jc w:val="center"/>
            </w:pPr>
            <w:r w:rsidRPr="00C97107">
              <w:t>кв. м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027B" w:rsidRPr="00C97107" w:rsidRDefault="00DB027B" w:rsidP="005C55FA">
            <w:pPr>
              <w:jc w:val="center"/>
            </w:pPr>
            <w:r w:rsidRPr="00C97107">
              <w:t>5</w:t>
            </w:r>
            <w:r w:rsidR="00200E6D">
              <w:t xml:space="preserve"> </w:t>
            </w:r>
            <w:r w:rsidRPr="00C97107">
              <w:t>417,50</w:t>
            </w:r>
          </w:p>
        </w:tc>
      </w:tr>
      <w:tr w:rsidR="00DB027B" w:rsidRPr="00C97107" w:rsidTr="00951FB9">
        <w:trPr>
          <w:cantSplit/>
          <w:trHeight w:val="525"/>
        </w:trPr>
        <w:tc>
          <w:tcPr>
            <w:tcW w:w="6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027B" w:rsidRPr="00C97107" w:rsidRDefault="009E0B1E" w:rsidP="009E0B1E">
            <w:pPr>
              <w:jc w:val="center"/>
            </w:pPr>
            <w:r w:rsidRPr="00C97107">
              <w:t>1.2.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027B" w:rsidRPr="00C97107" w:rsidRDefault="00DB027B" w:rsidP="005C55FA">
            <w:pPr>
              <w:ind w:left="-119"/>
            </w:pPr>
            <w:r w:rsidRPr="00C97107">
              <w:t xml:space="preserve">  площадь подземного паркинга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027B" w:rsidRPr="00C97107" w:rsidRDefault="00DB027B" w:rsidP="005C55FA">
            <w:pPr>
              <w:jc w:val="center"/>
            </w:pPr>
            <w:r w:rsidRPr="00C97107">
              <w:t>кв. м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7B" w:rsidRPr="00C97107" w:rsidRDefault="00DB027B" w:rsidP="005C55FA">
            <w:pPr>
              <w:jc w:val="center"/>
            </w:pPr>
            <w:r w:rsidRPr="00C97107">
              <w:t>1</w:t>
            </w:r>
            <w:r w:rsidR="00200E6D">
              <w:t xml:space="preserve"> </w:t>
            </w:r>
            <w:r w:rsidRPr="00C97107">
              <w:t>611,60</w:t>
            </w:r>
          </w:p>
        </w:tc>
      </w:tr>
      <w:tr w:rsidR="00951FB9" w:rsidRPr="00C97107" w:rsidTr="00951FB9">
        <w:trPr>
          <w:cantSplit/>
          <w:trHeight w:val="453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1FB9" w:rsidRPr="00C97107" w:rsidRDefault="00951FB9" w:rsidP="009E0B1E">
            <w:pPr>
              <w:jc w:val="center"/>
            </w:pPr>
            <w:r>
              <w:t>1.3.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FB9" w:rsidRPr="00C97107" w:rsidRDefault="00951FB9" w:rsidP="005C55FA">
            <w:pPr>
              <w:ind w:left="-119"/>
            </w:pPr>
            <w:r>
              <w:t>Площадь коврового покрытия (ковролина)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FB9" w:rsidRPr="00C97107" w:rsidRDefault="00951FB9" w:rsidP="005C55FA">
            <w:pPr>
              <w:jc w:val="center"/>
            </w:pPr>
            <w:r w:rsidRPr="00C97107">
              <w:t>кв. м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1FB9" w:rsidRPr="00C97107" w:rsidRDefault="00951FB9" w:rsidP="005C55FA">
            <w:pPr>
              <w:jc w:val="center"/>
            </w:pPr>
            <w:r>
              <w:t>1</w:t>
            </w:r>
            <w:r w:rsidR="00200E6D">
              <w:t xml:space="preserve"> </w:t>
            </w:r>
            <w:r>
              <w:t>205,30</w:t>
            </w:r>
          </w:p>
        </w:tc>
      </w:tr>
      <w:tr w:rsidR="00DB027B" w:rsidRPr="00C97107" w:rsidTr="00951FB9">
        <w:trPr>
          <w:cantSplit/>
          <w:trHeight w:val="285"/>
        </w:trPr>
        <w:tc>
          <w:tcPr>
            <w:tcW w:w="6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21BB" w:rsidRPr="00C97107" w:rsidRDefault="009E0B1E" w:rsidP="005C55FA">
            <w:pPr>
              <w:jc w:val="center"/>
            </w:pPr>
            <w:r w:rsidRPr="00C97107">
              <w:t>2.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21BB" w:rsidRPr="00C97107" w:rsidRDefault="00DB027B" w:rsidP="009E0B1E">
            <w:r w:rsidRPr="00C97107">
              <w:t>Площадь клумб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21BB" w:rsidRPr="00C97107" w:rsidRDefault="00DB027B" w:rsidP="005C55FA">
            <w:pPr>
              <w:jc w:val="center"/>
            </w:pPr>
            <w:r w:rsidRPr="00C97107">
              <w:t>кв. м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7B" w:rsidRPr="00C97107" w:rsidRDefault="00DC09A9" w:rsidP="005C55FA">
            <w:pPr>
              <w:jc w:val="center"/>
            </w:pPr>
            <w:r w:rsidRPr="00C97107">
              <w:t>252</w:t>
            </w:r>
            <w:r w:rsidR="005C55FA" w:rsidRPr="00C97107">
              <w:t>,00</w:t>
            </w:r>
          </w:p>
        </w:tc>
      </w:tr>
      <w:tr w:rsidR="00951FB9" w:rsidRPr="00C97107" w:rsidTr="00951FB9">
        <w:trPr>
          <w:cantSplit/>
          <w:trHeight w:val="3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1FB9" w:rsidRPr="00C97107" w:rsidRDefault="00951FB9" w:rsidP="007721BB">
            <w:pPr>
              <w:jc w:val="center"/>
            </w:pPr>
            <w:r w:rsidRPr="00C97107">
              <w:t xml:space="preserve">3. 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FB9" w:rsidRPr="00C97107" w:rsidRDefault="00951FB9" w:rsidP="009E0B1E">
            <w:r w:rsidRPr="00C97107">
              <w:t>Площадь прилегающей территории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FB9" w:rsidRPr="00C97107" w:rsidRDefault="00951FB9" w:rsidP="005C55FA">
            <w:pPr>
              <w:jc w:val="center"/>
            </w:pPr>
            <w:r w:rsidRPr="00C97107">
              <w:t>кв. м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1FB9" w:rsidRPr="00C97107" w:rsidRDefault="00951FB9" w:rsidP="005C55FA">
            <w:pPr>
              <w:jc w:val="center"/>
            </w:pPr>
            <w:r>
              <w:t>660,00</w:t>
            </w:r>
          </w:p>
        </w:tc>
      </w:tr>
    </w:tbl>
    <w:p w:rsidR="001E740C" w:rsidRPr="00C97107" w:rsidRDefault="001E740C"/>
    <w:p w:rsidR="00D4271C" w:rsidRPr="00C97107" w:rsidRDefault="00D4271C" w:rsidP="00D4271C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C97107">
        <w:rPr>
          <w:b/>
          <w:caps/>
          <w:color w:val="000000"/>
        </w:rPr>
        <w:t>4. Т</w:t>
      </w:r>
      <w:r w:rsidRPr="00C97107">
        <w:rPr>
          <w:b/>
          <w:color w:val="000000"/>
        </w:rPr>
        <w:t xml:space="preserve">ребования к Исполнителю </w:t>
      </w:r>
    </w:p>
    <w:p w:rsidR="00D4271C" w:rsidRPr="00C97107" w:rsidRDefault="00D4271C" w:rsidP="00D4271C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 xml:space="preserve">Основной вид деятельности - оказание данного вида услуг </w:t>
      </w:r>
      <w:r w:rsidRPr="00C97107">
        <w:rPr>
          <w:b/>
          <w:color w:val="000000"/>
        </w:rPr>
        <w:t>(ОКВЭД 81.22);</w:t>
      </w:r>
    </w:p>
    <w:p w:rsidR="00D4271C" w:rsidRPr="00C97107" w:rsidRDefault="00D4271C" w:rsidP="00D4271C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 xml:space="preserve">Опыт деятельности по оказанию данного вида услуг, </w:t>
      </w:r>
      <w:r w:rsidRPr="00C97107">
        <w:rPr>
          <w:b/>
          <w:color w:val="000000"/>
        </w:rPr>
        <w:t>не менее 3 лет;</w:t>
      </w:r>
    </w:p>
    <w:p w:rsidR="00D4271C" w:rsidRPr="00C97107" w:rsidRDefault="00D4271C" w:rsidP="00D4271C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Наличие профессионального уборочного инвентаря и расходных материалов к нему, требования к которым указаны в данном ТЗ.</w:t>
      </w:r>
    </w:p>
    <w:p w:rsidR="00D4271C" w:rsidRPr="00C97107" w:rsidRDefault="00D4271C" w:rsidP="00D4271C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Весь подсобный материал (тряпки для мытья полов, салфетки для мебели, губки с покрытием, веники, щетки и т.п.), бытовая химия (профессиональные: чистящие, моющие, дезинфицирующие средства для уборки сантехники, полов, стеклянных поверхностей, гранита, керамогранита, средство для чистки мебели и ковров), предметы санитарной гигиены для санитарной уборки поставляются Исполнителем;</w:t>
      </w:r>
    </w:p>
    <w:p w:rsidR="00D4271C" w:rsidRPr="00C97107" w:rsidRDefault="00D4271C" w:rsidP="00D4271C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Услуги оказываются силами профессиональных работников, включенными в штат Исполнителя. Копии трудовых книжек предоставляются Исполнителем на стадии подачи заявок;</w:t>
      </w:r>
    </w:p>
    <w:p w:rsidR="00D4271C" w:rsidRPr="00C97107" w:rsidRDefault="00D4271C" w:rsidP="00D4271C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Предоставляемый персонал должен быть обучен и проинструктирован правильному применению расходных материалов и инвентаря, правильному пользованию профессиональным оборудованием, соблюдению техники безопасности и пожарной безопасности при оказании услуг. Контроль и ответственность за соблюдение ПТБ персоналом Исполнителя возлагается на Исполнителя;</w:t>
      </w:r>
    </w:p>
    <w:p w:rsidR="00D4271C" w:rsidRPr="00C97107" w:rsidRDefault="00D4271C" w:rsidP="00D4271C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Исполнителю запрещается привлекать субподрядную организацию по основной деятельности;</w:t>
      </w:r>
    </w:p>
    <w:p w:rsidR="00D4271C" w:rsidRPr="00C97107" w:rsidRDefault="00D4271C" w:rsidP="00D4271C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Исполнитель должен иметь в штате необходимое количество сотрудников для оказания услуг по уборке помещений, по комплексному обслуживанию здани</w:t>
      </w:r>
      <w:r w:rsidR="00ED555C">
        <w:rPr>
          <w:color w:val="000000"/>
        </w:rPr>
        <w:t>я</w:t>
      </w:r>
      <w:r w:rsidRPr="00C97107">
        <w:rPr>
          <w:color w:val="000000"/>
        </w:rPr>
        <w:t>.</w:t>
      </w:r>
    </w:p>
    <w:p w:rsidR="00D4271C" w:rsidRPr="00C97107" w:rsidRDefault="00D4271C" w:rsidP="00D4271C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Для уборки кровли зданий от наледи и снега Исполнитель вправе привлекать обученный и аттестованный персонал (промышленных альпинистов).</w:t>
      </w:r>
    </w:p>
    <w:p w:rsidR="00D4271C" w:rsidRPr="00C97107" w:rsidRDefault="00D4271C" w:rsidP="00D4271C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Предоставить расчет годового обслуживания с разбивкой по месяцам. Указать все статьи расходов, включая зарплату персонала, с учетом всех налогов и других обязательных платежей.</w:t>
      </w:r>
    </w:p>
    <w:p w:rsidR="00D4271C" w:rsidRPr="00C97107" w:rsidRDefault="00D4271C" w:rsidP="00194CD2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 xml:space="preserve">Исполнитель должен при оказании услуг соблюдать требования природоохранного и санитарно-эпидемиологического законодательства в области обращения с отходами. Образователем и собственником отходов, образующихся при обслуживании и эксплуатации здания, расположенного по адресу г. Москва, ул. Малая Ордынка, д. 15 и прилегающей территории является Исполнитель. </w:t>
      </w:r>
    </w:p>
    <w:p w:rsidR="00D4271C" w:rsidRDefault="00D4271C" w:rsidP="00194CD2">
      <w:pPr>
        <w:jc w:val="both"/>
        <w:rPr>
          <w:color w:val="000000"/>
          <w:lang w:val="x-none" w:eastAsia="x-none"/>
        </w:rPr>
      </w:pPr>
      <w:r w:rsidRPr="00C97107">
        <w:rPr>
          <w:color w:val="000000"/>
          <w:lang w:eastAsia="x-none"/>
        </w:rPr>
        <w:t>4.</w:t>
      </w:r>
      <w:r w:rsidRPr="00C97107">
        <w:rPr>
          <w:color w:val="000000"/>
          <w:lang w:val="x-none" w:eastAsia="x-none"/>
        </w:rPr>
        <w:t xml:space="preserve">1. Для оказания </w:t>
      </w:r>
      <w:r w:rsidRPr="00C97107">
        <w:rPr>
          <w:color w:val="000000"/>
          <w:lang w:eastAsia="x-none"/>
        </w:rPr>
        <w:t>У</w:t>
      </w:r>
      <w:r w:rsidRPr="00C97107">
        <w:rPr>
          <w:color w:val="000000"/>
          <w:lang w:val="x-none" w:eastAsia="x-none"/>
        </w:rPr>
        <w:t xml:space="preserve">слуг Исполнитель должен иметь собственный </w:t>
      </w:r>
      <w:r w:rsidRPr="00C97107">
        <w:rPr>
          <w:color w:val="000000"/>
          <w:lang w:eastAsia="x-none"/>
        </w:rPr>
        <w:t>обслуживающий</w:t>
      </w:r>
      <w:r w:rsidRPr="00C97107">
        <w:rPr>
          <w:color w:val="000000"/>
          <w:lang w:val="x-none" w:eastAsia="x-none"/>
        </w:rPr>
        <w:t xml:space="preserve"> персонал необходимых специальностей</w:t>
      </w:r>
      <w:r w:rsidRPr="00C97107">
        <w:rPr>
          <w:color w:val="000000"/>
          <w:lang w:eastAsia="x-none"/>
        </w:rPr>
        <w:t xml:space="preserve"> и соответствующей квалификации,</w:t>
      </w:r>
      <w:r w:rsidRPr="00C97107">
        <w:rPr>
          <w:color w:val="000000"/>
          <w:lang w:val="x-none" w:eastAsia="x-none"/>
        </w:rPr>
        <w:t xml:space="preserve"> имеющи</w:t>
      </w:r>
      <w:r w:rsidRPr="00C97107">
        <w:rPr>
          <w:color w:val="000000"/>
          <w:lang w:eastAsia="x-none"/>
        </w:rPr>
        <w:t>й</w:t>
      </w:r>
      <w:r w:rsidRPr="00C97107">
        <w:rPr>
          <w:color w:val="000000"/>
          <w:lang w:val="x-none" w:eastAsia="x-none"/>
        </w:rPr>
        <w:t xml:space="preserve"> </w:t>
      </w:r>
      <w:r w:rsidR="00194CD2">
        <w:rPr>
          <w:bCs/>
          <w:color w:val="000000"/>
          <w:lang w:val="x-none" w:eastAsia="x-none"/>
        </w:rPr>
        <w:t xml:space="preserve">разрешение на </w:t>
      </w:r>
      <w:r w:rsidRPr="00C97107">
        <w:rPr>
          <w:bCs/>
          <w:color w:val="000000"/>
          <w:lang w:val="x-none" w:eastAsia="x-none"/>
        </w:rPr>
        <w:t xml:space="preserve">работу </w:t>
      </w:r>
      <w:r w:rsidRPr="00C97107">
        <w:rPr>
          <w:bCs/>
          <w:color w:val="000000"/>
          <w:lang w:eastAsia="x-none"/>
        </w:rPr>
        <w:t>(</w:t>
      </w:r>
      <w:r w:rsidRPr="00C97107">
        <w:rPr>
          <w:bCs/>
          <w:color w:val="000000"/>
          <w:lang w:val="x-none" w:eastAsia="x-none"/>
        </w:rPr>
        <w:t xml:space="preserve">в случае привлечения </w:t>
      </w:r>
      <w:r w:rsidRPr="00C97107">
        <w:rPr>
          <w:bCs/>
          <w:color w:val="000000"/>
          <w:lang w:eastAsia="x-none"/>
        </w:rPr>
        <w:t xml:space="preserve">иностранных </w:t>
      </w:r>
      <w:r w:rsidRPr="00C97107">
        <w:rPr>
          <w:bCs/>
          <w:color w:val="000000"/>
          <w:lang w:val="x-none" w:eastAsia="x-none"/>
        </w:rPr>
        <w:t>граждан</w:t>
      </w:r>
      <w:r w:rsidRPr="00C97107">
        <w:rPr>
          <w:bCs/>
          <w:color w:val="000000"/>
          <w:lang w:eastAsia="x-none"/>
        </w:rPr>
        <w:t>)</w:t>
      </w:r>
      <w:r w:rsidRPr="00C97107">
        <w:rPr>
          <w:color w:val="000000"/>
          <w:lang w:val="x-none" w:eastAsia="x-none"/>
        </w:rPr>
        <w:t>.</w:t>
      </w:r>
    </w:p>
    <w:p w:rsidR="00194CD2" w:rsidRPr="00C97107" w:rsidRDefault="00194CD2" w:rsidP="00D4271C">
      <w:pPr>
        <w:rPr>
          <w:color w:val="000000"/>
          <w:lang w:eastAsia="x-none"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4"/>
        <w:gridCol w:w="1480"/>
        <w:gridCol w:w="1777"/>
        <w:gridCol w:w="2187"/>
        <w:gridCol w:w="2187"/>
      </w:tblGrid>
      <w:tr w:rsidR="004F67E6" w:rsidRPr="00C97107" w:rsidTr="00194CD2">
        <w:trPr>
          <w:trHeight w:val="1010"/>
        </w:trPr>
        <w:tc>
          <w:tcPr>
            <w:tcW w:w="2074" w:type="dxa"/>
            <w:shd w:val="clear" w:color="auto" w:fill="FFFFFF" w:themeFill="background1"/>
            <w:vAlign w:val="center"/>
            <w:hideMark/>
          </w:tcPr>
          <w:p w:rsidR="004F67E6" w:rsidRPr="00C97107" w:rsidRDefault="004F67E6" w:rsidP="00194CD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Должность</w:t>
            </w:r>
          </w:p>
        </w:tc>
        <w:tc>
          <w:tcPr>
            <w:tcW w:w="1480" w:type="dxa"/>
            <w:shd w:val="clear" w:color="auto" w:fill="FFFFFF" w:themeFill="background1"/>
            <w:vAlign w:val="center"/>
            <w:hideMark/>
          </w:tcPr>
          <w:p w:rsidR="004F67E6" w:rsidRPr="00C97107" w:rsidRDefault="004F67E6" w:rsidP="00194CD2">
            <w:pPr>
              <w:jc w:val="center"/>
            </w:pPr>
            <w:r w:rsidRPr="00C97107">
              <w:t>Количество</w:t>
            </w:r>
          </w:p>
          <w:p w:rsidR="004F67E6" w:rsidRPr="00C97107" w:rsidRDefault="004F67E6" w:rsidP="00194CD2">
            <w:pPr>
              <w:jc w:val="center"/>
            </w:pPr>
            <w:r w:rsidRPr="00C97107">
              <w:t>работников</w:t>
            </w:r>
          </w:p>
        </w:tc>
        <w:tc>
          <w:tcPr>
            <w:tcW w:w="1777" w:type="dxa"/>
            <w:shd w:val="clear" w:color="auto" w:fill="FFFFFF" w:themeFill="background1"/>
            <w:vAlign w:val="center"/>
            <w:hideMark/>
          </w:tcPr>
          <w:p w:rsidR="004F67E6" w:rsidRPr="00C97107" w:rsidRDefault="004F67E6" w:rsidP="00194CD2">
            <w:pPr>
              <w:jc w:val="center"/>
            </w:pPr>
            <w:r w:rsidRPr="00C97107">
              <w:t>Спецодежда</w:t>
            </w:r>
          </w:p>
        </w:tc>
        <w:tc>
          <w:tcPr>
            <w:tcW w:w="2187" w:type="dxa"/>
            <w:shd w:val="clear" w:color="auto" w:fill="FFFFFF" w:themeFill="background1"/>
            <w:vAlign w:val="center"/>
            <w:hideMark/>
          </w:tcPr>
          <w:p w:rsidR="004F67E6" w:rsidRPr="00C97107" w:rsidRDefault="00194CD2" w:rsidP="00194CD2">
            <w:pPr>
              <w:jc w:val="center"/>
            </w:pPr>
            <w:r>
              <w:t>Опыт работы</w:t>
            </w:r>
          </w:p>
        </w:tc>
        <w:tc>
          <w:tcPr>
            <w:tcW w:w="2187" w:type="dxa"/>
            <w:shd w:val="clear" w:color="auto" w:fill="FFFFFF" w:themeFill="background1"/>
            <w:vAlign w:val="center"/>
          </w:tcPr>
          <w:p w:rsidR="004F67E6" w:rsidRPr="00C97107" w:rsidRDefault="004F67E6" w:rsidP="00194CD2">
            <w:pPr>
              <w:jc w:val="center"/>
            </w:pPr>
            <w:r w:rsidRPr="00C97107">
              <w:t>Часы работы</w:t>
            </w:r>
          </w:p>
        </w:tc>
      </w:tr>
      <w:tr w:rsidR="004F67E6" w:rsidRPr="00C97107" w:rsidTr="00194CD2">
        <w:trPr>
          <w:trHeight w:val="293"/>
        </w:trPr>
        <w:tc>
          <w:tcPr>
            <w:tcW w:w="2074" w:type="dxa"/>
            <w:shd w:val="clear" w:color="auto" w:fill="auto"/>
            <w:hideMark/>
          </w:tcPr>
          <w:p w:rsidR="004F67E6" w:rsidRPr="00C97107" w:rsidRDefault="004F67E6" w:rsidP="004F67E6">
            <w:r w:rsidRPr="00C97107">
              <w:t>Менеджер объекта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4F67E6" w:rsidRPr="00C97107" w:rsidRDefault="004F67E6" w:rsidP="00194CD2">
            <w:pPr>
              <w:jc w:val="center"/>
            </w:pPr>
            <w:r w:rsidRPr="00C97107">
              <w:t>1</w:t>
            </w:r>
          </w:p>
        </w:tc>
        <w:tc>
          <w:tcPr>
            <w:tcW w:w="1777" w:type="dxa"/>
            <w:shd w:val="clear" w:color="auto" w:fill="auto"/>
            <w:noWrap/>
            <w:hideMark/>
          </w:tcPr>
          <w:p w:rsidR="004F67E6" w:rsidRPr="00C97107" w:rsidRDefault="004F67E6" w:rsidP="004F67E6">
            <w:r w:rsidRPr="00C97107">
              <w:t>Офисный стиль</w:t>
            </w:r>
          </w:p>
        </w:tc>
        <w:tc>
          <w:tcPr>
            <w:tcW w:w="2187" w:type="dxa"/>
            <w:shd w:val="clear" w:color="auto" w:fill="auto"/>
            <w:noWrap/>
            <w:hideMark/>
          </w:tcPr>
          <w:p w:rsidR="004F67E6" w:rsidRPr="00C97107" w:rsidRDefault="004F67E6" w:rsidP="004F67E6">
            <w:r w:rsidRPr="00C97107">
              <w:t>Не менее 3-х лет.</w:t>
            </w:r>
          </w:p>
        </w:tc>
        <w:tc>
          <w:tcPr>
            <w:tcW w:w="2187" w:type="dxa"/>
          </w:tcPr>
          <w:p w:rsidR="004F67E6" w:rsidRPr="00C97107" w:rsidRDefault="004F67E6" w:rsidP="00194CD2">
            <w:r w:rsidRPr="00C97107">
              <w:t xml:space="preserve">С </w:t>
            </w:r>
            <w:r w:rsidR="00194CD2">
              <w:rPr>
                <w:lang w:val="en-US"/>
              </w:rPr>
              <w:t>9</w:t>
            </w:r>
            <w:r w:rsidRPr="00C97107">
              <w:t>-00 до 18-00</w:t>
            </w:r>
          </w:p>
        </w:tc>
      </w:tr>
      <w:tr w:rsidR="004F67E6" w:rsidRPr="00C97107" w:rsidTr="00194CD2">
        <w:trPr>
          <w:trHeight w:val="293"/>
        </w:trPr>
        <w:tc>
          <w:tcPr>
            <w:tcW w:w="2074" w:type="dxa"/>
            <w:shd w:val="clear" w:color="auto" w:fill="auto"/>
            <w:hideMark/>
          </w:tcPr>
          <w:p w:rsidR="004F67E6" w:rsidRPr="00C97107" w:rsidRDefault="004F67E6" w:rsidP="00194CD2">
            <w:r w:rsidRPr="00C97107">
              <w:t xml:space="preserve">Техник по уборке помещений 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4F67E6" w:rsidRPr="00C97107" w:rsidRDefault="00951FB9" w:rsidP="00194CD2">
            <w:pPr>
              <w:jc w:val="center"/>
            </w:pPr>
            <w:r>
              <w:t>7</w:t>
            </w:r>
          </w:p>
        </w:tc>
        <w:tc>
          <w:tcPr>
            <w:tcW w:w="1777" w:type="dxa"/>
            <w:shd w:val="clear" w:color="auto" w:fill="auto"/>
            <w:noWrap/>
            <w:hideMark/>
          </w:tcPr>
          <w:p w:rsidR="004F67E6" w:rsidRPr="00C97107" w:rsidRDefault="004F67E6" w:rsidP="004F67E6">
            <w:r w:rsidRPr="00C97107">
              <w:t>Брюки, куртка</w:t>
            </w:r>
          </w:p>
        </w:tc>
        <w:tc>
          <w:tcPr>
            <w:tcW w:w="2187" w:type="dxa"/>
            <w:shd w:val="clear" w:color="auto" w:fill="auto"/>
            <w:noWrap/>
            <w:hideMark/>
          </w:tcPr>
          <w:p w:rsidR="004F67E6" w:rsidRPr="00C97107" w:rsidRDefault="004F67E6" w:rsidP="004F67E6">
            <w:r w:rsidRPr="00C97107">
              <w:t>Не менее 1 года</w:t>
            </w:r>
          </w:p>
        </w:tc>
        <w:tc>
          <w:tcPr>
            <w:tcW w:w="2187" w:type="dxa"/>
          </w:tcPr>
          <w:p w:rsidR="004F67E6" w:rsidRPr="00C97107" w:rsidRDefault="004F67E6" w:rsidP="00015A5A">
            <w:r w:rsidRPr="00C97107">
              <w:t>С 1</w:t>
            </w:r>
            <w:r w:rsidR="00015A5A">
              <w:t>8</w:t>
            </w:r>
            <w:r w:rsidRPr="00C97107">
              <w:t>-00 до 22-00</w:t>
            </w:r>
          </w:p>
        </w:tc>
      </w:tr>
      <w:tr w:rsidR="004F67E6" w:rsidRPr="00C97107" w:rsidTr="00194CD2">
        <w:trPr>
          <w:trHeight w:val="293"/>
        </w:trPr>
        <w:tc>
          <w:tcPr>
            <w:tcW w:w="2074" w:type="dxa"/>
            <w:shd w:val="clear" w:color="auto" w:fill="auto"/>
            <w:hideMark/>
          </w:tcPr>
          <w:p w:rsidR="004F67E6" w:rsidRPr="00194CD2" w:rsidRDefault="00951FB9" w:rsidP="00194CD2">
            <w:r w:rsidRPr="00C97107">
              <w:t xml:space="preserve">Техник </w:t>
            </w:r>
            <w:r w:rsidR="00194CD2">
              <w:t xml:space="preserve">по уборке подземной </w:t>
            </w:r>
            <w:r w:rsidRPr="00C97107">
              <w:t>парковки</w:t>
            </w:r>
            <w:r w:rsidR="004F67E6" w:rsidRPr="00C97107">
              <w:t xml:space="preserve"> </w:t>
            </w:r>
            <w:r w:rsidR="00194CD2" w:rsidRPr="00194CD2">
              <w:t>/</w:t>
            </w:r>
            <w:r w:rsidR="00194CD2" w:rsidRPr="00C97107">
              <w:t xml:space="preserve"> Оператор поломоечной машины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4F67E6" w:rsidRPr="00C97107" w:rsidRDefault="004F67E6" w:rsidP="00194CD2">
            <w:pPr>
              <w:jc w:val="center"/>
            </w:pPr>
            <w:r w:rsidRPr="00C97107">
              <w:t>1</w:t>
            </w:r>
          </w:p>
        </w:tc>
        <w:tc>
          <w:tcPr>
            <w:tcW w:w="1777" w:type="dxa"/>
            <w:shd w:val="clear" w:color="auto" w:fill="auto"/>
            <w:noWrap/>
            <w:hideMark/>
          </w:tcPr>
          <w:p w:rsidR="004F67E6" w:rsidRPr="00C97107" w:rsidRDefault="004F67E6" w:rsidP="004F67E6">
            <w:r w:rsidRPr="00C97107">
              <w:t>Брюки, куртка</w:t>
            </w:r>
          </w:p>
        </w:tc>
        <w:tc>
          <w:tcPr>
            <w:tcW w:w="2187" w:type="dxa"/>
            <w:shd w:val="clear" w:color="auto" w:fill="auto"/>
            <w:noWrap/>
            <w:hideMark/>
          </w:tcPr>
          <w:p w:rsidR="004F67E6" w:rsidRPr="00C97107" w:rsidRDefault="004F67E6" w:rsidP="004F67E6">
            <w:r w:rsidRPr="00C97107">
              <w:t>Не менее 1 года</w:t>
            </w:r>
          </w:p>
        </w:tc>
        <w:tc>
          <w:tcPr>
            <w:tcW w:w="2187" w:type="dxa"/>
          </w:tcPr>
          <w:p w:rsidR="004F67E6" w:rsidRPr="00C97107" w:rsidRDefault="00951FB9" w:rsidP="004F67E6">
            <w:r w:rsidRPr="00C97107">
              <w:t>С 7-00 до 20-00</w:t>
            </w:r>
          </w:p>
        </w:tc>
      </w:tr>
      <w:tr w:rsidR="004F67E6" w:rsidRPr="00C97107" w:rsidTr="00194CD2">
        <w:trPr>
          <w:trHeight w:val="293"/>
        </w:trPr>
        <w:tc>
          <w:tcPr>
            <w:tcW w:w="2074" w:type="dxa"/>
            <w:shd w:val="clear" w:color="auto" w:fill="auto"/>
            <w:hideMark/>
          </w:tcPr>
          <w:p w:rsidR="004F67E6" w:rsidRPr="00C97107" w:rsidRDefault="004F67E6" w:rsidP="004F67E6">
            <w:r w:rsidRPr="00C97107">
              <w:t xml:space="preserve">Техник по уборке </w:t>
            </w:r>
            <w:r w:rsidRPr="00C97107">
              <w:lastRenderedPageBreak/>
              <w:t>дежурный (дневной)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4F67E6" w:rsidRPr="00C97107" w:rsidRDefault="00194CD2" w:rsidP="00194CD2">
            <w:pPr>
              <w:jc w:val="center"/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1777" w:type="dxa"/>
            <w:shd w:val="clear" w:color="auto" w:fill="auto"/>
            <w:noWrap/>
            <w:hideMark/>
          </w:tcPr>
          <w:p w:rsidR="004F67E6" w:rsidRPr="00C97107" w:rsidRDefault="004F67E6" w:rsidP="004F67E6">
            <w:r w:rsidRPr="00C97107">
              <w:t>Брюки, куртка</w:t>
            </w:r>
          </w:p>
        </w:tc>
        <w:tc>
          <w:tcPr>
            <w:tcW w:w="2187" w:type="dxa"/>
            <w:shd w:val="clear" w:color="auto" w:fill="auto"/>
            <w:noWrap/>
            <w:hideMark/>
          </w:tcPr>
          <w:p w:rsidR="004F67E6" w:rsidRPr="00C97107" w:rsidRDefault="004F67E6" w:rsidP="004F67E6">
            <w:r w:rsidRPr="00C97107">
              <w:t>Не менее 1 года</w:t>
            </w:r>
          </w:p>
        </w:tc>
        <w:tc>
          <w:tcPr>
            <w:tcW w:w="2187" w:type="dxa"/>
          </w:tcPr>
          <w:p w:rsidR="004F67E6" w:rsidRPr="00C97107" w:rsidRDefault="004F67E6" w:rsidP="004F67E6">
            <w:r w:rsidRPr="00C97107">
              <w:t>С 9-00 до 18-00</w:t>
            </w:r>
          </w:p>
        </w:tc>
      </w:tr>
      <w:tr w:rsidR="004F67E6" w:rsidRPr="00C97107" w:rsidTr="00194CD2">
        <w:trPr>
          <w:trHeight w:val="293"/>
        </w:trPr>
        <w:tc>
          <w:tcPr>
            <w:tcW w:w="2074" w:type="dxa"/>
            <w:shd w:val="clear" w:color="auto" w:fill="auto"/>
            <w:hideMark/>
          </w:tcPr>
          <w:p w:rsidR="004F67E6" w:rsidRPr="00C97107" w:rsidRDefault="00793430" w:rsidP="00951FB9">
            <w:r>
              <w:lastRenderedPageBreak/>
              <w:t>Дворник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4F67E6" w:rsidRPr="00C97107" w:rsidRDefault="004F67E6" w:rsidP="00194CD2">
            <w:pPr>
              <w:jc w:val="center"/>
            </w:pPr>
            <w:r w:rsidRPr="00C97107">
              <w:t>1</w:t>
            </w:r>
          </w:p>
        </w:tc>
        <w:tc>
          <w:tcPr>
            <w:tcW w:w="1777" w:type="dxa"/>
            <w:shd w:val="clear" w:color="auto" w:fill="auto"/>
            <w:noWrap/>
            <w:hideMark/>
          </w:tcPr>
          <w:p w:rsidR="004F67E6" w:rsidRPr="00C97107" w:rsidRDefault="00793430" w:rsidP="004F67E6">
            <w:r w:rsidRPr="00C97107">
              <w:t>Брюки, куртка (летние и зимние)</w:t>
            </w:r>
          </w:p>
        </w:tc>
        <w:tc>
          <w:tcPr>
            <w:tcW w:w="2187" w:type="dxa"/>
            <w:shd w:val="clear" w:color="auto" w:fill="auto"/>
            <w:noWrap/>
            <w:hideMark/>
          </w:tcPr>
          <w:p w:rsidR="004F67E6" w:rsidRPr="00C97107" w:rsidRDefault="004F67E6" w:rsidP="004F67E6">
            <w:r w:rsidRPr="00C97107">
              <w:t>Не менее 1 года</w:t>
            </w:r>
          </w:p>
        </w:tc>
        <w:tc>
          <w:tcPr>
            <w:tcW w:w="2187" w:type="dxa"/>
          </w:tcPr>
          <w:p w:rsidR="004F67E6" w:rsidRPr="00C97107" w:rsidRDefault="00793430" w:rsidP="004F67E6">
            <w:r w:rsidRPr="00C97107">
              <w:t>С 7-00 до 20-00</w:t>
            </w:r>
          </w:p>
        </w:tc>
      </w:tr>
      <w:tr w:rsidR="004F67E6" w:rsidRPr="00C97107" w:rsidTr="00194CD2">
        <w:trPr>
          <w:trHeight w:val="293"/>
        </w:trPr>
        <w:tc>
          <w:tcPr>
            <w:tcW w:w="2074" w:type="dxa"/>
            <w:shd w:val="clear" w:color="auto" w:fill="auto"/>
          </w:tcPr>
          <w:p w:rsidR="004F67E6" w:rsidRPr="00C97107" w:rsidRDefault="004F67E6" w:rsidP="004F67E6">
            <w:r w:rsidRPr="00C97107">
              <w:t xml:space="preserve">Мастер-хаус </w:t>
            </w:r>
          </w:p>
        </w:tc>
        <w:tc>
          <w:tcPr>
            <w:tcW w:w="1480" w:type="dxa"/>
            <w:shd w:val="clear" w:color="auto" w:fill="auto"/>
            <w:noWrap/>
          </w:tcPr>
          <w:p w:rsidR="004F67E6" w:rsidRPr="00793430" w:rsidRDefault="00793430" w:rsidP="00194CD2">
            <w:pPr>
              <w:jc w:val="center"/>
            </w:pPr>
            <w:r>
              <w:t>2</w:t>
            </w:r>
          </w:p>
        </w:tc>
        <w:tc>
          <w:tcPr>
            <w:tcW w:w="1777" w:type="dxa"/>
            <w:shd w:val="clear" w:color="auto" w:fill="auto"/>
            <w:noWrap/>
          </w:tcPr>
          <w:p w:rsidR="004F67E6" w:rsidRPr="00C97107" w:rsidRDefault="00793430" w:rsidP="004F67E6">
            <w:r w:rsidRPr="00C97107">
              <w:t>Брюки, куртка (летние и зимние)</w:t>
            </w:r>
          </w:p>
        </w:tc>
        <w:tc>
          <w:tcPr>
            <w:tcW w:w="2187" w:type="dxa"/>
            <w:shd w:val="clear" w:color="auto" w:fill="auto"/>
            <w:noWrap/>
          </w:tcPr>
          <w:p w:rsidR="004F67E6" w:rsidRPr="00C97107" w:rsidRDefault="004F67E6" w:rsidP="004F67E6">
            <w:r w:rsidRPr="00C97107">
              <w:t>Не менее 3-х лет</w:t>
            </w:r>
          </w:p>
        </w:tc>
        <w:tc>
          <w:tcPr>
            <w:tcW w:w="2187" w:type="dxa"/>
          </w:tcPr>
          <w:p w:rsidR="004F67E6" w:rsidRPr="00C97107" w:rsidRDefault="004F67E6" w:rsidP="00015A5A">
            <w:r w:rsidRPr="00C97107">
              <w:t xml:space="preserve">С </w:t>
            </w:r>
            <w:r w:rsidR="00015A5A">
              <w:t>8</w:t>
            </w:r>
            <w:r w:rsidRPr="00C97107">
              <w:t>-00 до 18-00</w:t>
            </w:r>
          </w:p>
        </w:tc>
      </w:tr>
      <w:tr w:rsidR="004F67E6" w:rsidRPr="00C97107" w:rsidTr="00194CD2">
        <w:trPr>
          <w:trHeight w:val="293"/>
        </w:trPr>
        <w:tc>
          <w:tcPr>
            <w:tcW w:w="2074" w:type="dxa"/>
            <w:shd w:val="clear" w:color="auto" w:fill="auto"/>
          </w:tcPr>
          <w:p w:rsidR="004F67E6" w:rsidRPr="00C97107" w:rsidRDefault="004F67E6" w:rsidP="004F67E6"/>
          <w:p w:rsidR="004F67E6" w:rsidRPr="00C97107" w:rsidRDefault="004F67E6" w:rsidP="004F67E6">
            <w:r w:rsidRPr="00C97107">
              <w:t>ИТОГО:</w:t>
            </w:r>
          </w:p>
          <w:p w:rsidR="004F67E6" w:rsidRPr="00C97107" w:rsidRDefault="004F67E6" w:rsidP="004F67E6"/>
        </w:tc>
        <w:tc>
          <w:tcPr>
            <w:tcW w:w="1480" w:type="dxa"/>
            <w:shd w:val="clear" w:color="auto" w:fill="auto"/>
            <w:noWrap/>
          </w:tcPr>
          <w:p w:rsidR="004F67E6" w:rsidRPr="00C97107" w:rsidRDefault="00194CD2" w:rsidP="00194CD2">
            <w:pPr>
              <w:jc w:val="center"/>
            </w:pPr>
            <w:r>
              <w:t>15</w:t>
            </w:r>
          </w:p>
        </w:tc>
        <w:tc>
          <w:tcPr>
            <w:tcW w:w="1777" w:type="dxa"/>
            <w:shd w:val="clear" w:color="auto" w:fill="auto"/>
          </w:tcPr>
          <w:p w:rsidR="004F67E6" w:rsidRPr="00C97107" w:rsidRDefault="004F67E6" w:rsidP="004F67E6"/>
        </w:tc>
        <w:tc>
          <w:tcPr>
            <w:tcW w:w="2187" w:type="dxa"/>
            <w:shd w:val="clear" w:color="auto" w:fill="auto"/>
            <w:noWrap/>
          </w:tcPr>
          <w:p w:rsidR="004F67E6" w:rsidRPr="00C97107" w:rsidRDefault="004F67E6" w:rsidP="004F67E6"/>
        </w:tc>
        <w:tc>
          <w:tcPr>
            <w:tcW w:w="2187" w:type="dxa"/>
          </w:tcPr>
          <w:p w:rsidR="004F67E6" w:rsidRPr="00C97107" w:rsidRDefault="004F67E6" w:rsidP="004F67E6"/>
        </w:tc>
      </w:tr>
    </w:tbl>
    <w:p w:rsidR="00CE39C9" w:rsidRPr="00C97107" w:rsidRDefault="00CE39C9" w:rsidP="006B6FB0">
      <w:pPr>
        <w:ind w:firstLine="709"/>
        <w:jc w:val="both"/>
        <w:rPr>
          <w:color w:val="000000"/>
        </w:rPr>
      </w:pPr>
    </w:p>
    <w:p w:rsidR="00CE39C9" w:rsidRPr="00C97107" w:rsidRDefault="00CE39C9" w:rsidP="00CE39C9">
      <w:pPr>
        <w:tabs>
          <w:tab w:val="left" w:pos="394"/>
          <w:tab w:val="left" w:pos="427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4.</w:t>
      </w:r>
      <w:r w:rsidR="006B6FB0" w:rsidRPr="006B6FB0">
        <w:rPr>
          <w:color w:val="000000"/>
        </w:rPr>
        <w:t>2</w:t>
      </w:r>
      <w:r w:rsidRPr="00C97107">
        <w:rPr>
          <w:color w:val="000000"/>
        </w:rPr>
        <w:t>.</w:t>
      </w:r>
      <w:r w:rsidRPr="00C97107">
        <w:rPr>
          <w:color w:val="000000"/>
        </w:rPr>
        <w:tab/>
        <w:t>Обслуживающий персонал Исполнителя должен иметь соответствующую своей функции квалифи</w:t>
      </w:r>
      <w:r w:rsidR="006B6FB0">
        <w:rPr>
          <w:color w:val="000000"/>
        </w:rPr>
        <w:t>кацию, аттестаты, свидетельства</w:t>
      </w:r>
      <w:r w:rsidRPr="00C97107">
        <w:rPr>
          <w:color w:val="000000"/>
        </w:rPr>
        <w:t xml:space="preserve">. </w:t>
      </w:r>
      <w:r w:rsidRPr="00C97107">
        <w:t xml:space="preserve">Исполнитель </w:t>
      </w:r>
      <w:r w:rsidR="006B6FB0">
        <w:t xml:space="preserve">по требованию Заказчика </w:t>
      </w:r>
      <w:r w:rsidRPr="00C97107">
        <w:t>обязан предоставить документы, подтверждающие наличие соответствующей специальности и квалификации персонала.</w:t>
      </w:r>
    </w:p>
    <w:p w:rsidR="00CE39C9" w:rsidRPr="00C97107" w:rsidRDefault="00CE39C9" w:rsidP="00CE39C9">
      <w:pPr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4.</w:t>
      </w:r>
      <w:r w:rsidR="006B6FB0" w:rsidRPr="006B6FB0">
        <w:rPr>
          <w:color w:val="000000"/>
          <w:lang w:eastAsia="x-none"/>
        </w:rPr>
        <w:t>3</w:t>
      </w:r>
      <w:r w:rsidRPr="00C97107">
        <w:rPr>
          <w:color w:val="000000"/>
          <w:lang w:eastAsia="x-none"/>
        </w:rPr>
        <w:t>. В случае отсутствия работника на рабочем месте (отпуск, больничный) Исполнитель обязан предост</w:t>
      </w:r>
      <w:r w:rsidR="006B6FB0">
        <w:rPr>
          <w:color w:val="000000"/>
          <w:lang w:eastAsia="x-none"/>
        </w:rPr>
        <w:t>авить замену.</w:t>
      </w:r>
    </w:p>
    <w:p w:rsidR="00CE39C9" w:rsidRPr="00793430" w:rsidRDefault="006B6FB0" w:rsidP="00CE39C9">
      <w:pPr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4.4</w:t>
      </w:r>
      <w:r w:rsidR="00CE39C9" w:rsidRPr="00C97107">
        <w:rPr>
          <w:color w:val="000000"/>
          <w:lang w:eastAsia="x-none"/>
        </w:rPr>
        <w:t>.</w:t>
      </w:r>
      <w:r w:rsidR="00CE39C9" w:rsidRPr="00C97107">
        <w:rPr>
          <w:color w:val="000000"/>
          <w:lang w:val="x-none" w:eastAsia="x-none"/>
        </w:rPr>
        <w:t xml:space="preserve"> Заказчик обеспечивает специалистов Исполнителя помещениями для размещения персонала, хранения инструмента, расходных материалов</w:t>
      </w:r>
      <w:r w:rsidR="00793430">
        <w:rPr>
          <w:color w:val="000000"/>
          <w:lang w:eastAsia="x-none"/>
        </w:rPr>
        <w:t>.</w:t>
      </w:r>
    </w:p>
    <w:p w:rsidR="00CE39C9" w:rsidRPr="00C97107" w:rsidRDefault="006B6FB0" w:rsidP="00CE39C9">
      <w:pPr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4.5</w:t>
      </w:r>
      <w:r w:rsidR="00CE39C9" w:rsidRPr="00C97107">
        <w:rPr>
          <w:color w:val="000000"/>
          <w:lang w:eastAsia="x-none"/>
        </w:rPr>
        <w:t>. Такие помещения Заказчик передает Исполнителю по соответствующим актам приема-передачи, при этом, Исполнитель обязан вернуть по встречному акту приема-передачи помещения после окончания действия Договора в рамках настоящего технического задания, в состоянии не худшем, чем на момент приема помещений от Заказчика.</w:t>
      </w:r>
    </w:p>
    <w:p w:rsidR="00CE39C9" w:rsidRPr="00C97107" w:rsidRDefault="00CE39C9" w:rsidP="00CE39C9">
      <w:pPr>
        <w:tabs>
          <w:tab w:val="left" w:pos="547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  <w:lang w:eastAsia="x-none"/>
        </w:rPr>
        <w:t>4.</w:t>
      </w:r>
      <w:r w:rsidR="006B6FB0">
        <w:rPr>
          <w:color w:val="000000"/>
          <w:lang w:eastAsia="x-none"/>
        </w:rPr>
        <w:t>6</w:t>
      </w:r>
      <w:r w:rsidRPr="00C97107">
        <w:rPr>
          <w:color w:val="000000"/>
          <w:lang w:val="x-none" w:eastAsia="x-none"/>
        </w:rPr>
        <w:t xml:space="preserve">. Штатные специалисты </w:t>
      </w:r>
      <w:r w:rsidRPr="00C97107">
        <w:rPr>
          <w:color w:val="000000"/>
          <w:lang w:eastAsia="x-none"/>
        </w:rPr>
        <w:t xml:space="preserve">Исполнителя </w:t>
      </w:r>
      <w:r w:rsidRPr="00C97107">
        <w:rPr>
          <w:color w:val="000000"/>
          <w:lang w:val="x-none" w:eastAsia="x-none"/>
        </w:rPr>
        <w:t xml:space="preserve">должны быть экипированы спецодеждой и </w:t>
      </w:r>
      <w:r w:rsidRPr="00C97107">
        <w:rPr>
          <w:color w:val="000000"/>
          <w:lang w:eastAsia="x-none"/>
        </w:rPr>
        <w:t xml:space="preserve">средствами индивидуальной защиты, </w:t>
      </w:r>
      <w:r w:rsidRPr="00C97107">
        <w:rPr>
          <w:color w:val="000000"/>
          <w:lang w:val="x-none" w:eastAsia="x-none"/>
        </w:rPr>
        <w:t>оснащены необходимым инструментом, оборудованием и принадлежностями, а также запасом необходимых расходных материалов и оборудования</w:t>
      </w:r>
      <w:r w:rsidRPr="00C97107">
        <w:rPr>
          <w:color w:val="000000"/>
          <w:lang w:eastAsia="x-none"/>
        </w:rPr>
        <w:t>.</w:t>
      </w:r>
      <w:r w:rsidRPr="00C97107">
        <w:rPr>
          <w:color w:val="000000"/>
        </w:rPr>
        <w:t xml:space="preserve"> Обслуживающий персонал Исполнителя должен однозначно идентифицироваться с помощью спецодежды и удостоверений с именами и должностями.</w:t>
      </w:r>
    </w:p>
    <w:p w:rsidR="00CE39C9" w:rsidRPr="00C97107" w:rsidRDefault="00CE39C9" w:rsidP="00CE39C9">
      <w:pPr>
        <w:tabs>
          <w:tab w:val="left" w:pos="557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4.</w:t>
      </w:r>
      <w:r w:rsidR="006B6FB0">
        <w:rPr>
          <w:color w:val="000000"/>
        </w:rPr>
        <w:t>7</w:t>
      </w:r>
      <w:r w:rsidRPr="00C97107">
        <w:rPr>
          <w:color w:val="000000"/>
        </w:rPr>
        <w:t>. Внешний вид обслуживающего персонала Исполнителя должен быть опрятным, одежда и инвентарь исправными и чистыми.</w:t>
      </w:r>
    </w:p>
    <w:p w:rsidR="00CE39C9" w:rsidRPr="00C97107" w:rsidRDefault="00CE39C9" w:rsidP="00CE39C9">
      <w:pPr>
        <w:tabs>
          <w:tab w:val="left" w:pos="557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4.</w:t>
      </w:r>
      <w:r w:rsidR="006B6FB0">
        <w:rPr>
          <w:color w:val="000000"/>
        </w:rPr>
        <w:t>8</w:t>
      </w:r>
      <w:r w:rsidRPr="00C97107">
        <w:rPr>
          <w:color w:val="000000"/>
        </w:rPr>
        <w:t>. В процессе исполнения своих трудовых обязанностей поведение обслуживающего персонала Исполнителя должно носить дружелюбный характер, не допускающий грубости либо неуважительного обращения в адрес контактирующих с ним лиц.</w:t>
      </w:r>
    </w:p>
    <w:p w:rsidR="00CE39C9" w:rsidRPr="00C97107" w:rsidRDefault="006B6FB0" w:rsidP="00CE39C9">
      <w:pPr>
        <w:tabs>
          <w:tab w:val="left" w:pos="557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4.9</w:t>
      </w:r>
      <w:r w:rsidR="00CE39C9" w:rsidRPr="00C97107">
        <w:rPr>
          <w:color w:val="000000"/>
        </w:rPr>
        <w:t>. Обслуживающий персонал Исполнителя вправе не давать разъяснений контактирующим с ним лицам по вопросам, выходящим за рамки его компетенции и полномочий.</w:t>
      </w:r>
    </w:p>
    <w:p w:rsidR="00CE39C9" w:rsidRPr="00C97107" w:rsidRDefault="00CE39C9" w:rsidP="00CE39C9">
      <w:pPr>
        <w:tabs>
          <w:tab w:val="left" w:pos="557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4.1</w:t>
      </w:r>
      <w:r w:rsidR="006B6FB0">
        <w:rPr>
          <w:color w:val="000000"/>
        </w:rPr>
        <w:t>0</w:t>
      </w:r>
      <w:r w:rsidRPr="00C97107">
        <w:rPr>
          <w:color w:val="000000"/>
        </w:rPr>
        <w:t>. Обслуживающий персонал Исполнителя должен соблюдать:</w:t>
      </w:r>
    </w:p>
    <w:p w:rsidR="00C97107" w:rsidRPr="00C97107" w:rsidRDefault="00C97107" w:rsidP="00C97107">
      <w:pPr>
        <w:numPr>
          <w:ilvl w:val="0"/>
          <w:numId w:val="27"/>
        </w:numPr>
        <w:tabs>
          <w:tab w:val="left" w:pos="1134"/>
          <w:tab w:val="left" w:pos="1560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C97107">
        <w:rPr>
          <w:color w:val="000000"/>
        </w:rPr>
        <w:t>правила общественного порядка;</w:t>
      </w:r>
    </w:p>
    <w:p w:rsidR="00C97107" w:rsidRPr="00C97107" w:rsidRDefault="00C97107" w:rsidP="00C97107">
      <w:pPr>
        <w:numPr>
          <w:ilvl w:val="0"/>
          <w:numId w:val="27"/>
        </w:numPr>
        <w:tabs>
          <w:tab w:val="left" w:pos="1134"/>
          <w:tab w:val="left" w:pos="1560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C97107">
        <w:rPr>
          <w:color w:val="000000"/>
        </w:rPr>
        <w:t>правила внутреннего трудового распорядка и пропускного режима на объекте;</w:t>
      </w:r>
    </w:p>
    <w:p w:rsidR="00C97107" w:rsidRPr="00C97107" w:rsidRDefault="00C97107" w:rsidP="00C97107">
      <w:pPr>
        <w:numPr>
          <w:ilvl w:val="0"/>
          <w:numId w:val="27"/>
        </w:numPr>
        <w:tabs>
          <w:tab w:val="left" w:pos="1134"/>
          <w:tab w:val="left" w:pos="1560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C97107">
        <w:rPr>
          <w:color w:val="000000"/>
        </w:rPr>
        <w:t>общепринятые этические нормы и правила.</w:t>
      </w:r>
    </w:p>
    <w:p w:rsidR="00C97107" w:rsidRPr="00C97107" w:rsidRDefault="00C97107" w:rsidP="00C97107">
      <w:pPr>
        <w:tabs>
          <w:tab w:val="left" w:pos="557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4.1</w:t>
      </w:r>
      <w:r w:rsidR="006B6FB0">
        <w:rPr>
          <w:color w:val="000000"/>
        </w:rPr>
        <w:t>1</w:t>
      </w:r>
      <w:r w:rsidRPr="00C97107">
        <w:rPr>
          <w:color w:val="000000"/>
        </w:rPr>
        <w:t>. Обслуживающему персоналу Исполнителя категорически запрещается:</w:t>
      </w:r>
    </w:p>
    <w:p w:rsidR="00C97107" w:rsidRPr="00C97107" w:rsidRDefault="00C97107" w:rsidP="00C97107">
      <w:pPr>
        <w:numPr>
          <w:ilvl w:val="0"/>
          <w:numId w:val="31"/>
        </w:numPr>
        <w:tabs>
          <w:tab w:val="left" w:pos="73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C97107">
        <w:rPr>
          <w:color w:val="000000"/>
        </w:rPr>
        <w:t>курить и распивать спиртные напитки в помещениях и на территории Заказчика, находиться в помещении или на территории в состоянии алкогольного или наркотического опьянения;</w:t>
      </w:r>
    </w:p>
    <w:p w:rsidR="00C97107" w:rsidRPr="00C97107" w:rsidRDefault="00C97107" w:rsidP="00C97107">
      <w:pPr>
        <w:numPr>
          <w:ilvl w:val="0"/>
          <w:numId w:val="31"/>
        </w:numPr>
        <w:tabs>
          <w:tab w:val="left" w:pos="73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C97107">
        <w:rPr>
          <w:color w:val="000000"/>
        </w:rPr>
        <w:t>ругаться, в том числе, нецензурной бранью;</w:t>
      </w:r>
    </w:p>
    <w:p w:rsidR="00C97107" w:rsidRPr="00C97107" w:rsidRDefault="00C97107" w:rsidP="00C97107">
      <w:pPr>
        <w:numPr>
          <w:ilvl w:val="0"/>
          <w:numId w:val="31"/>
        </w:numPr>
        <w:tabs>
          <w:tab w:val="left" w:pos="73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C97107">
        <w:rPr>
          <w:color w:val="000000"/>
        </w:rPr>
        <w:t>разбрасывать по помещениям и территории Заказчика материал (инструмент) необходимый для оказания Услуг по настоящему Договору;</w:t>
      </w:r>
    </w:p>
    <w:p w:rsidR="00C97107" w:rsidRPr="00C97107" w:rsidRDefault="00C97107" w:rsidP="00C97107">
      <w:pPr>
        <w:numPr>
          <w:ilvl w:val="0"/>
          <w:numId w:val="31"/>
        </w:numPr>
        <w:tabs>
          <w:tab w:val="left" w:pos="73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C97107">
        <w:rPr>
          <w:color w:val="000000"/>
        </w:rPr>
        <w:t>сообщать третьим лицам конфиденциальную информацию, ставшую им известной при исполнении Договора;</w:t>
      </w:r>
    </w:p>
    <w:p w:rsidR="00C97107" w:rsidRPr="00C97107" w:rsidRDefault="00C97107" w:rsidP="00C97107">
      <w:pPr>
        <w:numPr>
          <w:ilvl w:val="0"/>
          <w:numId w:val="31"/>
        </w:numPr>
        <w:tabs>
          <w:tab w:val="left" w:pos="73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C97107">
        <w:rPr>
          <w:color w:val="000000"/>
        </w:rPr>
        <w:t>вступать в контакт с третьими лицами по вопросам деятельности Заказчика.</w:t>
      </w:r>
    </w:p>
    <w:p w:rsidR="00C97107" w:rsidRPr="00C97107" w:rsidRDefault="00C97107" w:rsidP="00C97107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C97107">
        <w:rPr>
          <w:color w:val="000000"/>
        </w:rPr>
        <w:lastRenderedPageBreak/>
        <w:t>4.1</w:t>
      </w:r>
      <w:r w:rsidR="006B6FB0">
        <w:rPr>
          <w:color w:val="000000"/>
        </w:rPr>
        <w:t>2</w:t>
      </w:r>
      <w:r w:rsidRPr="00C97107">
        <w:rPr>
          <w:color w:val="000000"/>
        </w:rPr>
        <w:t>. Обслуживающий персонал Исполнителя незамедлительно передает Заказчику или в указанное им место или указанному им лицу все найденные на Объекте предметы, в отношении которых с достаточной степенью очевидности возможно полагать, что они являются бесхозными или потерянными.</w:t>
      </w:r>
    </w:p>
    <w:p w:rsidR="00CE39C9" w:rsidRPr="00C97107" w:rsidRDefault="00CE39C9" w:rsidP="004F67E6">
      <w:pPr>
        <w:ind w:firstLine="709"/>
        <w:rPr>
          <w:b/>
          <w:caps/>
          <w:color w:val="000000"/>
        </w:rPr>
      </w:pPr>
    </w:p>
    <w:p w:rsidR="004F67E6" w:rsidRPr="00C97107" w:rsidRDefault="004F67E6" w:rsidP="004F67E6">
      <w:pPr>
        <w:ind w:firstLine="709"/>
        <w:rPr>
          <w:b/>
          <w:caps/>
          <w:color w:val="000000"/>
        </w:rPr>
      </w:pPr>
      <w:r w:rsidRPr="00C97107">
        <w:rPr>
          <w:b/>
          <w:caps/>
          <w:color w:val="000000"/>
        </w:rPr>
        <w:t>5. Т</w:t>
      </w:r>
      <w:r w:rsidRPr="00C97107">
        <w:rPr>
          <w:b/>
          <w:color w:val="000000"/>
        </w:rPr>
        <w:t>ребования к порядку оказания Услуг</w:t>
      </w:r>
      <w:r w:rsidRPr="00C97107">
        <w:rPr>
          <w:b/>
          <w:caps/>
          <w:color w:val="000000"/>
        </w:rPr>
        <w:t>.</w:t>
      </w:r>
    </w:p>
    <w:p w:rsidR="004F67E6" w:rsidRPr="00C97107" w:rsidRDefault="004F67E6" w:rsidP="004F67E6">
      <w:pPr>
        <w:tabs>
          <w:tab w:val="left" w:pos="0"/>
        </w:tabs>
        <w:ind w:firstLine="709"/>
        <w:jc w:val="both"/>
      </w:pPr>
      <w:r w:rsidRPr="00C97107">
        <w:rPr>
          <w:lang w:eastAsia="x-none"/>
        </w:rPr>
        <w:t>5</w:t>
      </w:r>
      <w:r w:rsidRPr="00C97107">
        <w:rPr>
          <w:lang w:val="x-none" w:eastAsia="x-none"/>
        </w:rPr>
        <w:t>.</w:t>
      </w:r>
      <w:r w:rsidRPr="00C97107">
        <w:rPr>
          <w:lang w:eastAsia="x-none"/>
        </w:rPr>
        <w:t>1</w:t>
      </w:r>
      <w:r w:rsidRPr="00C97107">
        <w:rPr>
          <w:lang w:val="x-none" w:eastAsia="x-none"/>
        </w:rPr>
        <w:t xml:space="preserve">. </w:t>
      </w:r>
      <w:r w:rsidRPr="00C97107">
        <w:rPr>
          <w:lang w:eastAsia="x-none"/>
        </w:rPr>
        <w:t>Оказание Услуг</w:t>
      </w:r>
      <w:r w:rsidRPr="00C97107">
        <w:rPr>
          <w:lang w:val="x-none" w:eastAsia="x-none"/>
        </w:rPr>
        <w:t xml:space="preserve"> </w:t>
      </w:r>
      <w:r w:rsidRPr="00C97107">
        <w:rPr>
          <w:lang w:eastAsia="x-none"/>
        </w:rPr>
        <w:t>осуществляется</w:t>
      </w:r>
      <w:r w:rsidRPr="00C97107">
        <w:rPr>
          <w:lang w:val="x-none" w:eastAsia="x-none"/>
        </w:rPr>
        <w:t xml:space="preserve"> силами и средствами Исполнителя </w:t>
      </w:r>
      <w:r w:rsidRPr="00C97107">
        <w:rPr>
          <w:color w:val="000000"/>
          <w:lang w:eastAsia="x-none"/>
        </w:rPr>
        <w:t>и/или силами и средствами привлеченных третьих лиц</w:t>
      </w:r>
      <w:r w:rsidRPr="00C97107">
        <w:rPr>
          <w:lang w:val="x-none" w:eastAsia="x-none"/>
        </w:rPr>
        <w:t xml:space="preserve"> в соответствии с требованиями настоящего Технического задания.</w:t>
      </w:r>
      <w:r w:rsidRPr="00C97107">
        <w:t xml:space="preserve"> </w:t>
      </w:r>
    </w:p>
    <w:p w:rsidR="004F67E6" w:rsidRPr="00C97107" w:rsidRDefault="004F67E6" w:rsidP="004F67E6">
      <w:pPr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5.2</w:t>
      </w:r>
      <w:r w:rsidRPr="00C97107">
        <w:rPr>
          <w:color w:val="000000"/>
          <w:lang w:val="x-none" w:eastAsia="x-none"/>
        </w:rPr>
        <w:t xml:space="preserve">. </w:t>
      </w:r>
      <w:r w:rsidRPr="00C97107">
        <w:rPr>
          <w:color w:val="000000"/>
          <w:lang w:eastAsia="x-none"/>
        </w:rPr>
        <w:t>Оказание Услуг обслуживающим персоналом Исполнителя</w:t>
      </w:r>
      <w:r w:rsidRPr="00C97107">
        <w:rPr>
          <w:color w:val="000000"/>
          <w:lang w:val="x-none" w:eastAsia="x-none"/>
        </w:rPr>
        <w:t xml:space="preserve"> должно осуществляться по соответствующим </w:t>
      </w:r>
      <w:r w:rsidRPr="00C97107">
        <w:rPr>
          <w:color w:val="000000"/>
          <w:lang w:eastAsia="x-none"/>
        </w:rPr>
        <w:t xml:space="preserve">Графикам, </w:t>
      </w:r>
      <w:r w:rsidRPr="00C97107">
        <w:rPr>
          <w:color w:val="000000"/>
          <w:lang w:val="x-none" w:eastAsia="x-none"/>
        </w:rPr>
        <w:t>Инструкциям</w:t>
      </w:r>
      <w:r w:rsidR="006B6FB0">
        <w:rPr>
          <w:color w:val="000000"/>
          <w:lang w:eastAsia="x-none"/>
        </w:rPr>
        <w:t xml:space="preserve">, </w:t>
      </w:r>
      <w:r w:rsidRPr="00C97107">
        <w:rPr>
          <w:color w:val="000000"/>
          <w:lang w:val="x-none" w:eastAsia="x-none"/>
        </w:rPr>
        <w:t>разраб</w:t>
      </w:r>
      <w:r w:rsidRPr="00C97107">
        <w:rPr>
          <w:color w:val="000000"/>
          <w:lang w:eastAsia="x-none"/>
        </w:rPr>
        <w:t>отанным</w:t>
      </w:r>
      <w:r w:rsidRPr="00C97107">
        <w:rPr>
          <w:color w:val="000000"/>
          <w:lang w:val="x-none" w:eastAsia="x-none"/>
        </w:rPr>
        <w:t xml:space="preserve"> и утвержд</w:t>
      </w:r>
      <w:r w:rsidRPr="00C97107">
        <w:rPr>
          <w:color w:val="000000"/>
          <w:lang w:eastAsia="x-none"/>
        </w:rPr>
        <w:t>енным</w:t>
      </w:r>
      <w:r w:rsidRPr="00C97107">
        <w:rPr>
          <w:color w:val="000000"/>
          <w:lang w:val="x-none" w:eastAsia="x-none"/>
        </w:rPr>
        <w:t xml:space="preserve"> Руководителем организации Исполнителя</w:t>
      </w:r>
      <w:r w:rsidRPr="00C97107">
        <w:rPr>
          <w:color w:val="000000"/>
          <w:lang w:eastAsia="x-none"/>
        </w:rPr>
        <w:t>.</w:t>
      </w:r>
    </w:p>
    <w:p w:rsidR="004F67E6" w:rsidRPr="00C97107" w:rsidRDefault="004F67E6" w:rsidP="004F67E6">
      <w:pPr>
        <w:ind w:firstLine="709"/>
        <w:jc w:val="both"/>
      </w:pPr>
      <w:r w:rsidRPr="00C97107">
        <w:t>5.3. Исполнитель должен иметь в собственности и в необходимом количестве специальное оборудование, инструмент, инвентарь и другие предметы, необходимые для оказания Услуг.</w:t>
      </w:r>
    </w:p>
    <w:p w:rsidR="004F67E6" w:rsidRPr="00C97107" w:rsidRDefault="004F67E6" w:rsidP="004F67E6">
      <w:pPr>
        <w:tabs>
          <w:tab w:val="left" w:pos="1276"/>
        </w:tabs>
        <w:ind w:firstLine="851"/>
        <w:jc w:val="center"/>
        <w:rPr>
          <w:b/>
          <w:color w:val="000000"/>
          <w:lang w:eastAsia="x-none"/>
        </w:rPr>
      </w:pPr>
    </w:p>
    <w:p w:rsidR="004F67E6" w:rsidRPr="00C97107" w:rsidRDefault="004F67E6" w:rsidP="004F67E6">
      <w:pPr>
        <w:tabs>
          <w:tab w:val="left" w:pos="1276"/>
        </w:tabs>
        <w:ind w:firstLine="851"/>
        <w:rPr>
          <w:b/>
          <w:color w:val="000000"/>
          <w:lang w:eastAsia="x-none"/>
        </w:rPr>
      </w:pPr>
      <w:r w:rsidRPr="00C97107">
        <w:rPr>
          <w:b/>
          <w:color w:val="000000"/>
          <w:lang w:eastAsia="x-none"/>
        </w:rPr>
        <w:t xml:space="preserve">6. </w:t>
      </w:r>
      <w:r w:rsidRPr="00C97107">
        <w:rPr>
          <w:b/>
          <w:color w:val="000000"/>
          <w:lang w:val="x-none" w:eastAsia="x-none"/>
        </w:rPr>
        <w:t>Требования к безопасности оказ</w:t>
      </w:r>
      <w:r w:rsidRPr="00C97107">
        <w:rPr>
          <w:b/>
          <w:color w:val="000000"/>
          <w:lang w:eastAsia="x-none"/>
        </w:rPr>
        <w:t>ания У</w:t>
      </w:r>
      <w:r w:rsidRPr="00C97107">
        <w:rPr>
          <w:b/>
          <w:color w:val="000000"/>
          <w:lang w:val="x-none" w:eastAsia="x-none"/>
        </w:rPr>
        <w:t>слуг</w:t>
      </w:r>
      <w:r w:rsidRPr="00C97107">
        <w:rPr>
          <w:b/>
          <w:color w:val="000000"/>
          <w:lang w:eastAsia="x-none"/>
        </w:rPr>
        <w:t>.</w:t>
      </w:r>
    </w:p>
    <w:p w:rsidR="004F67E6" w:rsidRPr="00C97107" w:rsidRDefault="004F67E6" w:rsidP="004F67E6">
      <w:pPr>
        <w:tabs>
          <w:tab w:val="left" w:pos="1276"/>
        </w:tabs>
        <w:ind w:firstLine="851"/>
        <w:jc w:val="both"/>
        <w:rPr>
          <w:color w:val="000000"/>
        </w:rPr>
      </w:pPr>
      <w:r w:rsidRPr="00C97107">
        <w:rPr>
          <w:color w:val="000000"/>
        </w:rPr>
        <w:t>6.1. Для обеспечения соблюдения правил техники безопасности и охраны труда, промышленной и пожарной безопасности, аварийного обслуживания, и других Исполнитель обязан назначить лиц, ответственных за:</w:t>
      </w:r>
    </w:p>
    <w:p w:rsidR="004F67E6" w:rsidRPr="00C97107" w:rsidRDefault="004F67E6" w:rsidP="004F67E6">
      <w:pPr>
        <w:numPr>
          <w:ilvl w:val="0"/>
          <w:numId w:val="32"/>
        </w:numPr>
        <w:tabs>
          <w:tab w:val="num" w:pos="1260"/>
        </w:tabs>
        <w:ind w:left="0" w:firstLine="851"/>
        <w:jc w:val="both"/>
        <w:rPr>
          <w:color w:val="000000"/>
          <w:lang w:val="x-none" w:eastAsia="x-none"/>
        </w:rPr>
      </w:pPr>
      <w:r w:rsidRPr="00C97107">
        <w:rPr>
          <w:color w:val="000000"/>
          <w:lang w:val="x-none" w:eastAsia="x-none"/>
        </w:rPr>
        <w:t>соблюдение правил</w:t>
      </w:r>
      <w:r w:rsidRPr="00C97107">
        <w:rPr>
          <w:color w:val="000000"/>
          <w:lang w:eastAsia="x-none"/>
        </w:rPr>
        <w:t xml:space="preserve"> охраны труда и </w:t>
      </w:r>
      <w:r w:rsidRPr="00C97107">
        <w:rPr>
          <w:color w:val="000000"/>
          <w:lang w:val="x-none" w:eastAsia="x-none"/>
        </w:rPr>
        <w:t xml:space="preserve">техники безопасности; </w:t>
      </w:r>
    </w:p>
    <w:p w:rsidR="004F67E6" w:rsidRPr="00C97107" w:rsidRDefault="004F67E6" w:rsidP="004F67E6">
      <w:pPr>
        <w:numPr>
          <w:ilvl w:val="0"/>
          <w:numId w:val="32"/>
        </w:numPr>
        <w:tabs>
          <w:tab w:val="num" w:pos="1260"/>
        </w:tabs>
        <w:ind w:left="0" w:firstLine="851"/>
        <w:jc w:val="both"/>
        <w:rPr>
          <w:color w:val="000000"/>
          <w:lang w:val="x-none" w:eastAsia="x-none"/>
        </w:rPr>
      </w:pPr>
      <w:r w:rsidRPr="00C97107">
        <w:rPr>
          <w:color w:val="000000"/>
          <w:lang w:val="x-none" w:eastAsia="x-none"/>
        </w:rPr>
        <w:t xml:space="preserve">соблюдение правил пожарной безопасности; </w:t>
      </w:r>
    </w:p>
    <w:p w:rsidR="004F67E6" w:rsidRPr="00C97107" w:rsidRDefault="004F67E6" w:rsidP="004F67E6">
      <w:pPr>
        <w:numPr>
          <w:ilvl w:val="0"/>
          <w:numId w:val="32"/>
        </w:numPr>
        <w:ind w:left="0" w:firstLine="851"/>
        <w:jc w:val="both"/>
        <w:rPr>
          <w:color w:val="000000"/>
          <w:lang w:val="x-none" w:eastAsia="x-none"/>
        </w:rPr>
      </w:pPr>
      <w:r w:rsidRPr="00C97107">
        <w:rPr>
          <w:color w:val="000000"/>
          <w:lang w:val="x-none" w:eastAsia="x-none"/>
        </w:rPr>
        <w:t>обеспечение, организацию своевременн</w:t>
      </w:r>
      <w:r w:rsidRPr="00C97107">
        <w:rPr>
          <w:color w:val="000000"/>
          <w:lang w:eastAsia="x-none"/>
        </w:rPr>
        <w:t>ого</w:t>
      </w:r>
      <w:r w:rsidRPr="00C97107">
        <w:rPr>
          <w:color w:val="000000"/>
          <w:lang w:val="x-none" w:eastAsia="x-none"/>
        </w:rPr>
        <w:t xml:space="preserve"> осмотр</w:t>
      </w:r>
      <w:r w:rsidRPr="00C97107">
        <w:rPr>
          <w:color w:val="000000"/>
          <w:lang w:eastAsia="x-none"/>
        </w:rPr>
        <w:t>а</w:t>
      </w:r>
      <w:r w:rsidRPr="00C97107">
        <w:rPr>
          <w:color w:val="000000"/>
          <w:lang w:val="x-none" w:eastAsia="x-none"/>
        </w:rPr>
        <w:t xml:space="preserve">, испытание и хранение средств защиты, используемых персоналом </w:t>
      </w:r>
      <w:r w:rsidRPr="00C97107">
        <w:rPr>
          <w:color w:val="000000"/>
          <w:lang w:eastAsia="x-none"/>
        </w:rPr>
        <w:t>Исполнителя</w:t>
      </w:r>
      <w:r w:rsidRPr="00C97107">
        <w:rPr>
          <w:color w:val="000000"/>
          <w:lang w:val="x-none" w:eastAsia="x-none"/>
        </w:rPr>
        <w:t>.</w:t>
      </w:r>
    </w:p>
    <w:p w:rsidR="004F67E6" w:rsidRPr="00C97107" w:rsidRDefault="004F67E6" w:rsidP="004F67E6">
      <w:pPr>
        <w:tabs>
          <w:tab w:val="left" w:pos="1276"/>
        </w:tabs>
        <w:ind w:firstLine="851"/>
        <w:jc w:val="both"/>
        <w:rPr>
          <w:color w:val="000000"/>
          <w:lang w:val="x-none" w:eastAsia="x-none"/>
        </w:rPr>
      </w:pPr>
      <w:r w:rsidRPr="00C97107">
        <w:rPr>
          <w:color w:val="000000"/>
          <w:lang w:eastAsia="x-none"/>
        </w:rPr>
        <w:t>6.2</w:t>
      </w:r>
      <w:r w:rsidRPr="00C97107">
        <w:rPr>
          <w:color w:val="000000"/>
          <w:lang w:val="x-none" w:eastAsia="x-none"/>
        </w:rPr>
        <w:t>. Требования к мероприятиям по охране труда</w:t>
      </w:r>
      <w:r w:rsidRPr="00C97107">
        <w:rPr>
          <w:color w:val="000000"/>
          <w:lang w:eastAsia="x-none"/>
        </w:rPr>
        <w:t xml:space="preserve"> и промышленной безопасности</w:t>
      </w:r>
      <w:r w:rsidRPr="00C97107">
        <w:rPr>
          <w:color w:val="000000"/>
          <w:lang w:val="x-none" w:eastAsia="x-none"/>
        </w:rPr>
        <w:t xml:space="preserve"> в организации Исполнителя:</w:t>
      </w:r>
    </w:p>
    <w:p w:rsidR="004F67E6" w:rsidRPr="00C97107" w:rsidRDefault="004F67E6" w:rsidP="004F67E6">
      <w:pPr>
        <w:numPr>
          <w:ilvl w:val="0"/>
          <w:numId w:val="32"/>
        </w:numPr>
        <w:tabs>
          <w:tab w:val="left" w:pos="0"/>
          <w:tab w:val="left" w:pos="1276"/>
        </w:tabs>
        <w:ind w:left="0" w:firstLine="851"/>
        <w:jc w:val="both"/>
        <w:rPr>
          <w:color w:val="000000"/>
          <w:lang w:val="x-none" w:eastAsia="x-none"/>
        </w:rPr>
      </w:pPr>
      <w:r w:rsidRPr="00C97107">
        <w:rPr>
          <w:color w:val="000000"/>
          <w:lang w:eastAsia="x-none"/>
        </w:rPr>
        <w:t>н</w:t>
      </w:r>
      <w:r w:rsidRPr="00C97107">
        <w:rPr>
          <w:color w:val="000000"/>
          <w:lang w:val="x-none" w:eastAsia="x-none"/>
        </w:rPr>
        <w:t>аличие утвержденных Положений по охране труда</w:t>
      </w:r>
      <w:r w:rsidRPr="00C97107">
        <w:rPr>
          <w:color w:val="000000"/>
          <w:lang w:eastAsia="x-none"/>
        </w:rPr>
        <w:t xml:space="preserve"> и промышленной безопасности</w:t>
      </w:r>
      <w:r w:rsidRPr="00C97107">
        <w:rPr>
          <w:color w:val="000000"/>
          <w:lang w:val="x-none" w:eastAsia="x-none"/>
        </w:rPr>
        <w:t>;</w:t>
      </w:r>
    </w:p>
    <w:p w:rsidR="004F67E6" w:rsidRPr="00C97107" w:rsidRDefault="004F67E6" w:rsidP="004F67E6">
      <w:pPr>
        <w:numPr>
          <w:ilvl w:val="0"/>
          <w:numId w:val="32"/>
        </w:numPr>
        <w:tabs>
          <w:tab w:val="left" w:pos="1276"/>
        </w:tabs>
        <w:ind w:left="0" w:firstLine="851"/>
        <w:jc w:val="both"/>
        <w:rPr>
          <w:color w:val="000000"/>
          <w:lang w:val="x-none" w:eastAsia="x-none"/>
        </w:rPr>
      </w:pPr>
      <w:r w:rsidRPr="00C97107">
        <w:rPr>
          <w:color w:val="000000"/>
          <w:lang w:eastAsia="x-none"/>
        </w:rPr>
        <w:t>п</w:t>
      </w:r>
      <w:r w:rsidRPr="00C97107">
        <w:rPr>
          <w:color w:val="000000"/>
          <w:lang w:val="x-none" w:eastAsia="x-none"/>
        </w:rPr>
        <w:t>роведение необходимых инструктажей</w:t>
      </w:r>
      <w:r w:rsidRPr="00C97107">
        <w:rPr>
          <w:color w:val="000000"/>
          <w:lang w:eastAsia="x-none"/>
        </w:rPr>
        <w:t>, обучения и проверку знаний</w:t>
      </w:r>
      <w:r w:rsidRPr="00C97107">
        <w:rPr>
          <w:color w:val="000000"/>
          <w:lang w:val="x-none" w:eastAsia="x-none"/>
        </w:rPr>
        <w:t xml:space="preserve"> обслуживающего персонал</w:t>
      </w:r>
      <w:r w:rsidRPr="00C97107">
        <w:rPr>
          <w:color w:val="000000"/>
          <w:lang w:eastAsia="x-none"/>
        </w:rPr>
        <w:t>а Исполнителя</w:t>
      </w:r>
      <w:r w:rsidRPr="00C97107">
        <w:rPr>
          <w:color w:val="000000"/>
          <w:lang w:val="x-none" w:eastAsia="x-none"/>
        </w:rPr>
        <w:t>;</w:t>
      </w:r>
    </w:p>
    <w:p w:rsidR="004F67E6" w:rsidRPr="00C97107" w:rsidRDefault="004F67E6" w:rsidP="004F67E6">
      <w:pPr>
        <w:numPr>
          <w:ilvl w:val="0"/>
          <w:numId w:val="32"/>
        </w:numPr>
        <w:tabs>
          <w:tab w:val="left" w:pos="1276"/>
        </w:tabs>
        <w:ind w:left="0" w:firstLine="851"/>
        <w:jc w:val="both"/>
        <w:rPr>
          <w:color w:val="000000"/>
          <w:lang w:val="x-none" w:eastAsia="x-none"/>
        </w:rPr>
      </w:pPr>
      <w:r w:rsidRPr="00C97107">
        <w:rPr>
          <w:color w:val="000000"/>
          <w:lang w:eastAsia="x-none"/>
        </w:rPr>
        <w:t>проведение с работниками Исполнителя противоаварийных и противопожарных тренировок по всем направлениям, с записью в журналы учета проведения тренировок;</w:t>
      </w:r>
    </w:p>
    <w:p w:rsidR="004F67E6" w:rsidRPr="00C97107" w:rsidRDefault="004F67E6" w:rsidP="004F67E6">
      <w:pPr>
        <w:numPr>
          <w:ilvl w:val="0"/>
          <w:numId w:val="32"/>
        </w:numPr>
        <w:tabs>
          <w:tab w:val="left" w:pos="567"/>
          <w:tab w:val="left" w:pos="1276"/>
        </w:tabs>
        <w:ind w:left="0" w:firstLine="851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в</w:t>
      </w:r>
      <w:r w:rsidRPr="00C97107">
        <w:rPr>
          <w:color w:val="000000"/>
          <w:lang w:val="x-none" w:eastAsia="x-none"/>
        </w:rPr>
        <w:t xml:space="preserve">едение в организации Исполнителя журналов учета проведения инструктажей обслуживающего персонала. </w:t>
      </w:r>
    </w:p>
    <w:p w:rsidR="004F67E6" w:rsidRPr="00C97107" w:rsidRDefault="004F67E6" w:rsidP="004F67E6">
      <w:pPr>
        <w:ind w:firstLine="851"/>
        <w:jc w:val="both"/>
        <w:rPr>
          <w:color w:val="000000"/>
        </w:rPr>
      </w:pPr>
      <w:r w:rsidRPr="00C97107">
        <w:rPr>
          <w:color w:val="000000"/>
        </w:rPr>
        <w:t xml:space="preserve">6.3. Исполнитель отвечает за обеспечение санитарно-гигиенических условий труда и проведение мероприятий по охране труда во время оказания Услуг. </w:t>
      </w:r>
    </w:p>
    <w:p w:rsidR="006B6FB0" w:rsidRDefault="006B6FB0" w:rsidP="004F67E6">
      <w:pPr>
        <w:ind w:firstLine="709"/>
        <w:rPr>
          <w:b/>
          <w:caps/>
          <w:color w:val="000000"/>
        </w:rPr>
      </w:pPr>
    </w:p>
    <w:p w:rsidR="004F67E6" w:rsidRPr="00C97107" w:rsidRDefault="004F67E6" w:rsidP="004F67E6">
      <w:pPr>
        <w:ind w:firstLine="709"/>
        <w:rPr>
          <w:b/>
          <w:i/>
          <w:caps/>
          <w:color w:val="000000"/>
        </w:rPr>
      </w:pPr>
      <w:r w:rsidRPr="00C97107">
        <w:rPr>
          <w:b/>
          <w:caps/>
          <w:color w:val="000000"/>
        </w:rPr>
        <w:t>7. Г</w:t>
      </w:r>
      <w:r w:rsidRPr="00C97107">
        <w:rPr>
          <w:b/>
          <w:color w:val="000000"/>
        </w:rPr>
        <w:t>арантийные обязательства Исполнителя.</w:t>
      </w:r>
    </w:p>
    <w:p w:rsidR="004F67E6" w:rsidRPr="00C97107" w:rsidRDefault="004F67E6" w:rsidP="004F67E6">
      <w:pPr>
        <w:tabs>
          <w:tab w:val="left" w:pos="1276"/>
        </w:tabs>
        <w:ind w:firstLine="709"/>
        <w:jc w:val="both"/>
        <w:rPr>
          <w:color w:val="000000"/>
          <w:lang w:val="x-none" w:eastAsia="x-none"/>
        </w:rPr>
      </w:pPr>
      <w:r w:rsidRPr="00C97107">
        <w:rPr>
          <w:color w:val="000000"/>
          <w:lang w:val="x-none" w:eastAsia="x-none"/>
        </w:rPr>
        <w:t>Исполнитель гарантир</w:t>
      </w:r>
      <w:r w:rsidRPr="00C97107">
        <w:rPr>
          <w:color w:val="000000"/>
          <w:lang w:eastAsia="x-none"/>
        </w:rPr>
        <w:t>ует</w:t>
      </w:r>
      <w:r w:rsidRPr="00C97107">
        <w:rPr>
          <w:color w:val="000000"/>
          <w:lang w:val="x-none" w:eastAsia="x-none"/>
        </w:rPr>
        <w:t xml:space="preserve"> надлежащее качество оказания </w:t>
      </w:r>
      <w:r w:rsidRPr="00C97107">
        <w:rPr>
          <w:color w:val="000000"/>
          <w:lang w:eastAsia="x-none"/>
        </w:rPr>
        <w:t>У</w:t>
      </w:r>
      <w:r w:rsidRPr="00C97107">
        <w:rPr>
          <w:color w:val="000000"/>
          <w:lang w:val="x-none" w:eastAsia="x-none"/>
        </w:rPr>
        <w:t xml:space="preserve">слуг при исполнении Договора. </w:t>
      </w:r>
    </w:p>
    <w:p w:rsidR="004F67E6" w:rsidRPr="00C97107" w:rsidRDefault="004F67E6" w:rsidP="004F67E6">
      <w:pPr>
        <w:ind w:firstLine="709"/>
        <w:rPr>
          <w:b/>
          <w:caps/>
          <w:color w:val="000000"/>
        </w:rPr>
      </w:pPr>
    </w:p>
    <w:p w:rsidR="004F67E6" w:rsidRPr="00C97107" w:rsidRDefault="004F67E6" w:rsidP="004F67E6">
      <w:pPr>
        <w:ind w:firstLine="709"/>
        <w:rPr>
          <w:b/>
          <w:color w:val="000000"/>
        </w:rPr>
      </w:pPr>
      <w:r w:rsidRPr="00C97107">
        <w:rPr>
          <w:b/>
          <w:caps/>
          <w:color w:val="000000"/>
        </w:rPr>
        <w:t>8. П</w:t>
      </w:r>
      <w:r w:rsidRPr="00C97107">
        <w:rPr>
          <w:b/>
          <w:color w:val="000000"/>
        </w:rPr>
        <w:t>рочие требования.</w:t>
      </w:r>
    </w:p>
    <w:p w:rsidR="004F67E6" w:rsidRPr="00C97107" w:rsidRDefault="004F67E6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8.1</w:t>
      </w:r>
      <w:r w:rsidRPr="00C97107">
        <w:rPr>
          <w:color w:val="000000"/>
          <w:lang w:val="x-none" w:eastAsia="x-none"/>
        </w:rPr>
        <w:t xml:space="preserve">. Отдельные вопросы и требования настоящего </w:t>
      </w:r>
      <w:r w:rsidRPr="00C97107">
        <w:rPr>
          <w:color w:val="000000"/>
          <w:lang w:eastAsia="x-none"/>
        </w:rPr>
        <w:t>Т</w:t>
      </w:r>
      <w:r w:rsidRPr="00C97107">
        <w:rPr>
          <w:color w:val="000000"/>
          <w:lang w:val="x-none" w:eastAsia="x-none"/>
        </w:rPr>
        <w:t xml:space="preserve">ехнического задания могут уточняться и дополняться в ходе </w:t>
      </w:r>
      <w:r w:rsidRPr="00C97107">
        <w:rPr>
          <w:color w:val="000000"/>
          <w:lang w:eastAsia="x-none"/>
        </w:rPr>
        <w:t xml:space="preserve">оказания услуг и </w:t>
      </w:r>
      <w:r w:rsidRPr="00C97107">
        <w:rPr>
          <w:color w:val="000000"/>
          <w:lang w:val="x-none" w:eastAsia="x-none"/>
        </w:rPr>
        <w:t>проведения работ по согласованию Заказчика и Исполнителя.</w:t>
      </w:r>
    </w:p>
    <w:p w:rsidR="00F63C37" w:rsidRPr="00C97107" w:rsidRDefault="006B6FB0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8.2</w:t>
      </w:r>
      <w:r w:rsidR="004F67E6" w:rsidRPr="00C97107">
        <w:rPr>
          <w:color w:val="000000"/>
          <w:lang w:eastAsia="x-none"/>
        </w:rPr>
        <w:t>.</w:t>
      </w:r>
      <w:r>
        <w:rPr>
          <w:color w:val="000000"/>
          <w:lang w:eastAsia="x-none"/>
        </w:rPr>
        <w:t xml:space="preserve"> </w:t>
      </w:r>
      <w:r w:rsidR="00F63C37" w:rsidRPr="00C97107">
        <w:rPr>
          <w:color w:val="000000"/>
          <w:lang w:eastAsia="x-none"/>
        </w:rPr>
        <w:t>Уборка помещений должна проводиться современными способами и средствами, которые не должны наносить ущерб и повреждения интерьеру, мебели, оборудованию и ковровым покрытиям помещений.</w:t>
      </w:r>
    </w:p>
    <w:p w:rsidR="00F63C37" w:rsidRPr="00C97107" w:rsidRDefault="004F67E6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8.</w:t>
      </w:r>
      <w:r w:rsidR="006B6FB0">
        <w:rPr>
          <w:color w:val="000000"/>
          <w:lang w:eastAsia="x-none"/>
        </w:rPr>
        <w:t>3</w:t>
      </w:r>
      <w:r w:rsidRPr="00C97107">
        <w:rPr>
          <w:color w:val="000000"/>
          <w:lang w:eastAsia="x-none"/>
        </w:rPr>
        <w:t>.</w:t>
      </w:r>
      <w:r w:rsidR="006B6FB0">
        <w:rPr>
          <w:color w:val="000000"/>
          <w:lang w:eastAsia="x-none"/>
        </w:rPr>
        <w:t xml:space="preserve"> </w:t>
      </w:r>
      <w:r w:rsidR="00F63C37" w:rsidRPr="00C97107">
        <w:rPr>
          <w:color w:val="000000"/>
          <w:lang w:eastAsia="x-none"/>
        </w:rPr>
        <w:t xml:space="preserve">Влажная уборка пола должна проводиться с использованием технологий, обеспечивающих минимальное увлажнение пола. Необходимо использование различных сменных мопов (насадок на швабры) для разных видов уборки (мытье, влажная протирка, сухая протирка) и для различного вида пола (ламинат, паркет, камень, плитка, линолеум). </w:t>
      </w:r>
    </w:p>
    <w:p w:rsidR="006B01D1" w:rsidRPr="00C97107" w:rsidRDefault="004F67E6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lastRenderedPageBreak/>
        <w:t>8.</w:t>
      </w:r>
      <w:r w:rsidR="006B6FB0">
        <w:rPr>
          <w:color w:val="000000"/>
          <w:lang w:eastAsia="x-none"/>
        </w:rPr>
        <w:t>4</w:t>
      </w:r>
      <w:r w:rsidRPr="00C97107">
        <w:rPr>
          <w:color w:val="000000"/>
          <w:lang w:eastAsia="x-none"/>
        </w:rPr>
        <w:t xml:space="preserve">. </w:t>
      </w:r>
      <w:r w:rsidR="006B01D1" w:rsidRPr="00C97107">
        <w:rPr>
          <w:color w:val="000000"/>
          <w:lang w:eastAsia="x-none"/>
        </w:rPr>
        <w:t>Для уборки прилегающих территорий в зимнее время года Исполнитель должен использовать необходимую крупную и мелкую механизированную технику для уборки и вывоза снега.</w:t>
      </w:r>
    </w:p>
    <w:p w:rsidR="006B01D1" w:rsidRPr="00C97107" w:rsidRDefault="004F67E6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8.</w:t>
      </w:r>
      <w:r w:rsidR="006B6FB0">
        <w:rPr>
          <w:color w:val="000000"/>
          <w:lang w:eastAsia="x-none"/>
        </w:rPr>
        <w:t>5</w:t>
      </w:r>
      <w:r w:rsidRPr="00C97107">
        <w:rPr>
          <w:color w:val="000000"/>
          <w:lang w:eastAsia="x-none"/>
        </w:rPr>
        <w:t xml:space="preserve">. </w:t>
      </w:r>
      <w:r w:rsidR="006B01D1" w:rsidRPr="00C97107">
        <w:rPr>
          <w:color w:val="000000"/>
          <w:lang w:eastAsia="x-none"/>
        </w:rPr>
        <w:t>Для уборки прилегающих территорий и поддержания в надлежащем состоянии газонов в летнее время года Исполнитель должен иметь в достаточном количестве технику:</w:t>
      </w:r>
    </w:p>
    <w:p w:rsidR="006B01D1" w:rsidRPr="00C97107" w:rsidRDefault="006B01D1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- газонокосилки;</w:t>
      </w:r>
    </w:p>
    <w:p w:rsidR="006B01D1" w:rsidRPr="00C97107" w:rsidRDefault="006B01D1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- триммеры;</w:t>
      </w:r>
    </w:p>
    <w:p w:rsidR="006B01D1" w:rsidRPr="00C97107" w:rsidRDefault="004F67E6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8.</w:t>
      </w:r>
      <w:r w:rsidR="006B6FB0">
        <w:rPr>
          <w:color w:val="000000"/>
          <w:lang w:eastAsia="x-none"/>
        </w:rPr>
        <w:t>6</w:t>
      </w:r>
      <w:r w:rsidRPr="00C97107">
        <w:rPr>
          <w:color w:val="000000"/>
          <w:lang w:eastAsia="x-none"/>
        </w:rPr>
        <w:t xml:space="preserve">. </w:t>
      </w:r>
      <w:r w:rsidR="006B01D1" w:rsidRPr="00C97107">
        <w:rPr>
          <w:color w:val="000000"/>
          <w:lang w:eastAsia="x-none"/>
        </w:rPr>
        <w:t>Для уборки помещений и прилегающих территорий Исполнитель должен иметь в наличии в достаточном количестве уборочную технику и инвентарь:</w:t>
      </w:r>
    </w:p>
    <w:p w:rsidR="006B01D1" w:rsidRPr="00C97107" w:rsidRDefault="006B01D1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- поломоечные машины аккумуляторного типа с высокой производительностью: компактные, высокоманевренные, легкоуправляемые средней мощности;</w:t>
      </w:r>
    </w:p>
    <w:p w:rsidR="006B01D1" w:rsidRPr="00C97107" w:rsidRDefault="006B01D1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-профессиональные пылесосы;</w:t>
      </w:r>
    </w:p>
    <w:p w:rsidR="006B01D1" w:rsidRPr="00C97107" w:rsidRDefault="006B01D1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-инвентарь для мытья пола- в достаточном количестве;</w:t>
      </w:r>
    </w:p>
    <w:p w:rsidR="006B01D1" w:rsidRPr="00C97107" w:rsidRDefault="006B01D1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-инвентарь для мытья окон - в достаточном количестве;</w:t>
      </w:r>
    </w:p>
    <w:p w:rsidR="006B01D1" w:rsidRPr="00C97107" w:rsidRDefault="006B01D1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-инвентарь для уборки прилегающих территорий в летнее время года - в достаточном количестве;</w:t>
      </w:r>
    </w:p>
    <w:p w:rsidR="006B01D1" w:rsidRPr="00C97107" w:rsidRDefault="006B01D1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- инвентарь для уборки прилегающих территорий в зимнее время года - в достаточном количестве.</w:t>
      </w:r>
    </w:p>
    <w:p w:rsidR="00CD25DE" w:rsidRPr="00C97107" w:rsidRDefault="00CD25DE" w:rsidP="00CD25DE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8.</w:t>
      </w:r>
      <w:r w:rsidR="006B6FB0">
        <w:rPr>
          <w:color w:val="000000"/>
          <w:lang w:eastAsia="x-none"/>
        </w:rPr>
        <w:t>7</w:t>
      </w:r>
      <w:r w:rsidRPr="00C97107">
        <w:rPr>
          <w:color w:val="000000"/>
          <w:lang w:eastAsia="x-none"/>
        </w:rPr>
        <w:t>. Для реализации мероприятий по профилактике вирусных заболеваний Исполнитель должен обеспечить объекты следующими расходными средствами (сверх утвержденного лимита на моющие и чистящие средства):</w:t>
      </w:r>
    </w:p>
    <w:p w:rsidR="00CD25DE" w:rsidRPr="00C97107" w:rsidRDefault="00CD25DE" w:rsidP="00CD25DE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- дезинфицирующие (хлор и спиртосодержащие средства) в достаточном количестве;</w:t>
      </w:r>
    </w:p>
    <w:p w:rsidR="00CD25DE" w:rsidRPr="00C97107" w:rsidRDefault="00CD25DE" w:rsidP="00CD25DE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  <w:r w:rsidRPr="00C97107">
        <w:rPr>
          <w:color w:val="000000"/>
          <w:lang w:eastAsia="x-none"/>
        </w:rPr>
        <w:t>- мыло жидкое антибактериальное в достаточном количестве во всех санузлах.</w:t>
      </w:r>
    </w:p>
    <w:p w:rsidR="00CD25DE" w:rsidRPr="00C97107" w:rsidRDefault="00CD25DE" w:rsidP="004F67E6">
      <w:pPr>
        <w:tabs>
          <w:tab w:val="left" w:pos="1276"/>
        </w:tabs>
        <w:ind w:firstLine="709"/>
        <w:jc w:val="both"/>
        <w:rPr>
          <w:color w:val="000000"/>
          <w:lang w:eastAsia="x-none"/>
        </w:rPr>
      </w:pPr>
    </w:p>
    <w:p w:rsidR="000F4252" w:rsidRPr="00C97107" w:rsidRDefault="000F4252" w:rsidP="000F4252">
      <w:pPr>
        <w:spacing w:line="276" w:lineRule="auto"/>
        <w:jc w:val="center"/>
        <w:rPr>
          <w:b/>
          <w:caps/>
          <w:color w:val="000000"/>
        </w:rPr>
      </w:pPr>
      <w:r w:rsidRPr="00C97107">
        <w:rPr>
          <w:b/>
          <w:caps/>
          <w:color w:val="000000"/>
        </w:rPr>
        <w:t xml:space="preserve">РАЗДЕЛ </w:t>
      </w:r>
      <w:r w:rsidRPr="00C97107">
        <w:rPr>
          <w:b/>
          <w:caps/>
          <w:color w:val="000000"/>
          <w:lang w:val="en-US"/>
        </w:rPr>
        <w:t>I</w:t>
      </w:r>
    </w:p>
    <w:p w:rsidR="000F4252" w:rsidRPr="00C97107" w:rsidRDefault="000F4252" w:rsidP="000F4252">
      <w:pPr>
        <w:ind w:firstLine="709"/>
        <w:jc w:val="center"/>
        <w:rPr>
          <w:b/>
          <w:color w:val="000000"/>
        </w:rPr>
      </w:pPr>
      <w:r w:rsidRPr="00C97107">
        <w:rPr>
          <w:b/>
          <w:color w:val="000000"/>
        </w:rPr>
        <w:t>УСЛУГИ ПО УБОРКЕ ВНУТРЕННИХ ПОМЕЩЕНИЙ И ПРИЛЕГАЮЩЕЙ ТЕРРИТОРИИ ОБЪЕКТА.</w:t>
      </w:r>
    </w:p>
    <w:p w:rsidR="000F4252" w:rsidRPr="00C97107" w:rsidRDefault="000F4252" w:rsidP="000F4252">
      <w:pPr>
        <w:ind w:firstLine="709"/>
        <w:jc w:val="center"/>
        <w:rPr>
          <w:b/>
          <w:color w:val="000000"/>
        </w:rPr>
      </w:pPr>
    </w:p>
    <w:p w:rsidR="000F4252" w:rsidRPr="00C97107" w:rsidRDefault="000F4252" w:rsidP="000F4252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b/>
          <w:color w:val="000000"/>
        </w:rPr>
        <w:t>1. Требования к оказанию услуг по уборке внутренних помещений и прилегающей территории Объекта.</w:t>
      </w:r>
    </w:p>
    <w:p w:rsidR="000F4252" w:rsidRPr="00C97107" w:rsidRDefault="000F4252" w:rsidP="000F4252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1.1. Уборка внутренних помещений и прилегающей территории Объекта подразумевает под собой совокупность услуг по уборке и уходу, выполняемых с применением профессионального технологического оборудования, химических средств и уборочного инвентаря, и включает:</w:t>
      </w:r>
    </w:p>
    <w:p w:rsidR="000F4252" w:rsidRPr="00C97107" w:rsidRDefault="000F4252" w:rsidP="000F4252">
      <w:pPr>
        <w:numPr>
          <w:ilvl w:val="0"/>
          <w:numId w:val="41"/>
        </w:numPr>
        <w:tabs>
          <w:tab w:val="left" w:pos="0"/>
          <w:tab w:val="left" w:pos="993"/>
          <w:tab w:val="left" w:pos="1134"/>
          <w:tab w:val="left" w:pos="1276"/>
        </w:tabs>
        <w:ind w:left="0" w:firstLine="709"/>
        <w:contextualSpacing/>
        <w:jc w:val="both"/>
        <w:rPr>
          <w:bCs/>
          <w:color w:val="000000"/>
        </w:rPr>
      </w:pPr>
      <w:r w:rsidRPr="00C97107">
        <w:rPr>
          <w:bCs/>
          <w:color w:val="000000"/>
        </w:rPr>
        <w:t>комплексную уборку внутренних помещений и прилегающей территории Объекта;</w:t>
      </w:r>
    </w:p>
    <w:p w:rsidR="000F4252" w:rsidRPr="00C97107" w:rsidRDefault="000F4252" w:rsidP="000F4252">
      <w:pPr>
        <w:numPr>
          <w:ilvl w:val="0"/>
          <w:numId w:val="41"/>
        </w:numPr>
        <w:tabs>
          <w:tab w:val="left" w:pos="0"/>
          <w:tab w:val="left" w:pos="993"/>
          <w:tab w:val="left" w:pos="1134"/>
          <w:tab w:val="left" w:pos="1276"/>
        </w:tabs>
        <w:ind w:left="0" w:firstLine="709"/>
        <w:contextualSpacing/>
        <w:jc w:val="both"/>
        <w:rPr>
          <w:bCs/>
          <w:color w:val="000000"/>
        </w:rPr>
      </w:pPr>
      <w:r w:rsidRPr="00C97107">
        <w:rPr>
          <w:bCs/>
          <w:color w:val="000000"/>
        </w:rPr>
        <w:t xml:space="preserve">поддерживающую уборку внутренних помещений и прилегающей территории Объекта; </w:t>
      </w:r>
    </w:p>
    <w:p w:rsidR="000F4252" w:rsidRPr="00C97107" w:rsidRDefault="000F4252" w:rsidP="00DD7170">
      <w:pPr>
        <w:ind w:firstLine="709"/>
        <w:contextualSpacing/>
        <w:jc w:val="both"/>
        <w:rPr>
          <w:bCs/>
          <w:color w:val="000000"/>
        </w:rPr>
      </w:pPr>
      <w:r w:rsidRPr="00C97107">
        <w:rPr>
          <w:bCs/>
          <w:color w:val="000000"/>
        </w:rPr>
        <w:t>генеральную уборку внутренних помещений Объекта;</w:t>
      </w:r>
    </w:p>
    <w:p w:rsidR="000F4252" w:rsidRPr="00C97107" w:rsidRDefault="000F4252" w:rsidP="000F4252">
      <w:pPr>
        <w:numPr>
          <w:ilvl w:val="0"/>
          <w:numId w:val="41"/>
        </w:numPr>
        <w:tabs>
          <w:tab w:val="left" w:pos="0"/>
          <w:tab w:val="left" w:pos="993"/>
          <w:tab w:val="left" w:pos="1134"/>
          <w:tab w:val="left" w:pos="1276"/>
        </w:tabs>
        <w:ind w:left="0" w:firstLine="709"/>
        <w:contextualSpacing/>
        <w:jc w:val="both"/>
        <w:rPr>
          <w:bCs/>
          <w:color w:val="000000"/>
        </w:rPr>
      </w:pPr>
      <w:r w:rsidRPr="00C97107">
        <w:rPr>
          <w:bCs/>
          <w:color w:val="000000"/>
        </w:rPr>
        <w:t>сезонные работы;</w:t>
      </w:r>
    </w:p>
    <w:p w:rsidR="000F4252" w:rsidRPr="00C97107" w:rsidRDefault="000F4252" w:rsidP="000F4252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</w:pPr>
      <w:r w:rsidRPr="00C97107">
        <w:rPr>
          <w:color w:val="000000"/>
        </w:rPr>
        <w:t xml:space="preserve">услуги по обслуживанию и уходу за растениями Объекта: полив, </w:t>
      </w:r>
      <w:r w:rsidRPr="00C97107">
        <w:t>обработка растений: удаление пыли с листьев растений, обтирка стволов, лакировка листьев (только на отдельных группах растений), протирка кашпо, горшков;</w:t>
      </w:r>
    </w:p>
    <w:p w:rsidR="000F4252" w:rsidRPr="00C97107" w:rsidRDefault="000F4252" w:rsidP="000F4252">
      <w:pPr>
        <w:numPr>
          <w:ilvl w:val="0"/>
          <w:numId w:val="41"/>
        </w:numPr>
        <w:tabs>
          <w:tab w:val="left" w:pos="0"/>
          <w:tab w:val="left" w:pos="993"/>
          <w:tab w:val="left" w:pos="1134"/>
          <w:tab w:val="left" w:pos="1276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 xml:space="preserve">дополнительные Услуги по эффективному обслуживанию Объекта: </w:t>
      </w:r>
    </w:p>
    <w:p w:rsidR="000F4252" w:rsidRPr="00C97107" w:rsidRDefault="000F4252" w:rsidP="000F4252">
      <w:pPr>
        <w:numPr>
          <w:ilvl w:val="0"/>
          <w:numId w:val="41"/>
        </w:numPr>
        <w:tabs>
          <w:tab w:val="left" w:pos="0"/>
          <w:tab w:val="left" w:pos="993"/>
          <w:tab w:val="left" w:pos="1134"/>
          <w:tab w:val="left" w:pos="1276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такелажные работы, в том числе, погрузочно-разгрузочные работы, перенос различных предметов (мебели, оборудования, мусора и т.д.); замена бутылей воды в кулерах</w:t>
      </w:r>
      <w:r w:rsidR="00793430">
        <w:rPr>
          <w:color w:val="000000"/>
        </w:rPr>
        <w:t>;</w:t>
      </w:r>
    </w:p>
    <w:p w:rsidR="000F4252" w:rsidRPr="00C97107" w:rsidRDefault="000F4252" w:rsidP="000F4252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</w:pPr>
      <w:r w:rsidRPr="00C97107">
        <w:t>содержание в порядке территории, при</w:t>
      </w:r>
      <w:r w:rsidR="00793430">
        <w:t>легающей к мусорным контейнерам;</w:t>
      </w:r>
    </w:p>
    <w:p w:rsidR="000F4252" w:rsidRPr="00C97107" w:rsidRDefault="000F4252" w:rsidP="000F4252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</w:pPr>
      <w:r w:rsidRPr="00C97107">
        <w:t>услуги по содержанию</w:t>
      </w:r>
      <w:r w:rsidR="00793430">
        <w:t xml:space="preserve"> прилегающей территории Объекта;</w:t>
      </w:r>
    </w:p>
    <w:p w:rsidR="000F4252" w:rsidRPr="00C97107" w:rsidRDefault="000F4252" w:rsidP="000F4252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</w:pPr>
      <w:r w:rsidRPr="00C97107">
        <w:t>проведение мелких ремонтно-восстановительные работ, в том числе: врезка замков, за</w:t>
      </w:r>
      <w:r w:rsidR="00793430">
        <w:t>мена личинок, плотницкие работы;</w:t>
      </w:r>
      <w:r w:rsidRPr="00C97107">
        <w:t xml:space="preserve"> </w:t>
      </w:r>
    </w:p>
    <w:p w:rsidR="000F4252" w:rsidRPr="00C97107" w:rsidRDefault="000F4252" w:rsidP="000F4252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</w:pPr>
      <w:r w:rsidRPr="00C97107">
        <w:t xml:space="preserve">сборка-разборка мебели, ремонт полов, стен, потолков площадью до 20 кв.м в помещениях и на фасадах Объекта, проведение мелких строительно-монтажных работ по монтажу и переносу электроустановочных изделий (выключатели, TV розетки, силовые </w:t>
      </w:r>
      <w:r w:rsidRPr="00C97107">
        <w:lastRenderedPageBreak/>
        <w:t>розетки и т.д.); оборудование и материалы для выполнения мелких строительно-монтажных р</w:t>
      </w:r>
      <w:r w:rsidR="00793430">
        <w:t>абот предоставляются Заказчиком;</w:t>
      </w:r>
    </w:p>
    <w:p w:rsidR="000F4252" w:rsidRPr="00C97107" w:rsidRDefault="000F4252" w:rsidP="000F4252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</w:pPr>
      <w:r w:rsidRPr="00C97107">
        <w:t xml:space="preserve"> услуги по дезинфекции (удаление плесени, удаление бактерий), дезинсекции (уничтожение насекомых) и дератизации (уничтожение грызунов) в помещениях Объекта,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385"/>
        <w:gridCol w:w="4087"/>
        <w:gridCol w:w="284"/>
        <w:gridCol w:w="283"/>
        <w:gridCol w:w="284"/>
        <w:gridCol w:w="285"/>
        <w:gridCol w:w="288"/>
        <w:gridCol w:w="285"/>
        <w:gridCol w:w="283"/>
      </w:tblGrid>
      <w:tr w:rsidR="000F4252" w:rsidRPr="00C97107" w:rsidTr="000F4252">
        <w:trPr>
          <w:trHeight w:val="300"/>
          <w:tblHeader/>
        </w:trPr>
        <w:tc>
          <w:tcPr>
            <w:tcW w:w="7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b/>
                <w:bCs/>
              </w:rPr>
            </w:pPr>
            <w:r w:rsidRPr="00C97107">
              <w:rPr>
                <w:b/>
                <w:bCs/>
              </w:rPr>
              <w:t>Перечень и объем Услуг по уборке внутренних помещений и прилегающей территории Объекта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b/>
                <w:bCs/>
              </w:rPr>
            </w:pPr>
            <w:r w:rsidRPr="00C97107">
              <w:rPr>
                <w:b/>
                <w:bCs/>
              </w:rPr>
              <w:t>Периодичность</w:t>
            </w:r>
          </w:p>
        </w:tc>
      </w:tr>
      <w:tr w:rsidR="000F4252" w:rsidRPr="00C97107" w:rsidTr="000F4252">
        <w:trPr>
          <w:trHeight w:val="1275"/>
          <w:tblHeader/>
        </w:trPr>
        <w:tc>
          <w:tcPr>
            <w:tcW w:w="7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sz w:val="16"/>
                <w:szCs w:val="16"/>
              </w:rPr>
            </w:pPr>
            <w:r w:rsidRPr="00C97107">
              <w:rPr>
                <w:sz w:val="16"/>
                <w:szCs w:val="16"/>
              </w:rPr>
              <w:t>Круглосуточно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sz w:val="16"/>
                <w:szCs w:val="16"/>
              </w:rPr>
            </w:pPr>
            <w:r w:rsidRPr="00C97107">
              <w:rPr>
                <w:sz w:val="16"/>
                <w:szCs w:val="16"/>
              </w:rPr>
              <w:t>Ежедневно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sz w:val="16"/>
                <w:szCs w:val="16"/>
              </w:rPr>
            </w:pPr>
            <w:r w:rsidRPr="00C97107">
              <w:rPr>
                <w:sz w:val="16"/>
                <w:szCs w:val="16"/>
              </w:rPr>
              <w:t>Еженедельно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sz w:val="16"/>
                <w:szCs w:val="16"/>
              </w:rPr>
            </w:pPr>
            <w:r w:rsidRPr="00C97107">
              <w:rPr>
                <w:sz w:val="16"/>
                <w:szCs w:val="16"/>
              </w:rPr>
              <w:t>Ежемесячно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sz w:val="16"/>
                <w:szCs w:val="16"/>
              </w:rPr>
            </w:pPr>
            <w:r w:rsidRPr="00C97107">
              <w:rPr>
                <w:sz w:val="16"/>
                <w:szCs w:val="16"/>
              </w:rPr>
              <w:t>Ежеквартально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sz w:val="16"/>
                <w:szCs w:val="16"/>
              </w:rPr>
            </w:pPr>
            <w:r w:rsidRPr="00C97107">
              <w:rPr>
                <w:sz w:val="16"/>
                <w:szCs w:val="16"/>
              </w:rPr>
              <w:t>2 раза в год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sz w:val="16"/>
                <w:szCs w:val="16"/>
              </w:rPr>
            </w:pPr>
            <w:r w:rsidRPr="00C97107">
              <w:rPr>
                <w:sz w:val="16"/>
                <w:szCs w:val="16"/>
              </w:rPr>
              <w:t>Ежегодно</w:t>
            </w:r>
          </w:p>
        </w:tc>
      </w:tr>
      <w:tr w:rsidR="000F4252" w:rsidRPr="00C97107" w:rsidTr="000F4252">
        <w:trPr>
          <w:trHeight w:val="315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F4252" w:rsidRPr="00C97107" w:rsidRDefault="000F4252" w:rsidP="000F4252">
            <w:pPr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Комплексная уборка помещений.</w:t>
            </w:r>
          </w:p>
        </w:tc>
      </w:tr>
      <w:tr w:rsidR="000F4252" w:rsidRPr="00C97107" w:rsidTr="000F4252">
        <w:trPr>
          <w:trHeight w:val="77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Офисные помещения</w:t>
            </w:r>
          </w:p>
        </w:tc>
      </w:tr>
      <w:tr w:rsidR="000F4252" w:rsidRPr="00C97107" w:rsidTr="000F4252">
        <w:trPr>
          <w:trHeight w:val="315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Полы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Уборка ковровых покрытий пылесосом.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</w:tr>
      <w:tr w:rsidR="000F4252" w:rsidRPr="00C97107" w:rsidTr="000F4252">
        <w:trPr>
          <w:trHeight w:val="31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плинтусов.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Пенная чистка (глубокая чистка с применением дисковой машины).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</w:tr>
      <w:tr w:rsidR="000F4252" w:rsidRPr="00C97107" w:rsidTr="000F4252">
        <w:trPr>
          <w:trHeight w:val="49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Экстракторная чистка.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t>х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271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Шлифовка, полировка, лощение мраморных и гранитных полов, (январь, июнь).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</w:tr>
      <w:tr w:rsidR="000F4252" w:rsidRPr="00C97107" w:rsidTr="000F4252">
        <w:trPr>
          <w:trHeight w:val="271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пола из древесных материалов (массивная доска, паркет, ламинат и т.д.) мойка мраморных, гранитных и т.д. (до полного удаления грязи и пятен).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</w:tr>
      <w:tr w:rsidR="000F4252" w:rsidRPr="00C97107" w:rsidTr="000F4252">
        <w:trPr>
          <w:trHeight w:val="271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Шторы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Очистка поверхности штор от загрязнений.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r w:rsidRPr="00C97107">
              <w:t>х</w:t>
            </w:r>
          </w:p>
        </w:tc>
      </w:tr>
      <w:tr w:rsidR="000F4252" w:rsidRPr="00C97107" w:rsidTr="000F4252">
        <w:trPr>
          <w:trHeight w:val="271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Жалюзи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Очистка поверхности жалюзи от загрязнений вручную с применением специальных моющих средств.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r w:rsidRPr="00C97107">
              <w:t>х</w:t>
            </w:r>
          </w:p>
        </w:tc>
      </w:tr>
      <w:tr w:rsidR="000F4252" w:rsidRPr="00C97107" w:rsidTr="000F4252">
        <w:trPr>
          <w:trHeight w:val="77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Мебель и инвентарь в офисных  помещениях, офисные перегородки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 xml:space="preserve">Влажная протирка открытых поверхностей </w:t>
            </w:r>
            <w:r w:rsidRPr="00C97107">
              <w:rPr>
                <w:color w:val="000000"/>
                <w:shd w:val="clear" w:color="auto" w:fill="FFFFFF"/>
              </w:rPr>
              <w:t xml:space="preserve">полок, </w:t>
            </w:r>
            <w:r w:rsidRPr="00C97107">
              <w:rPr>
                <w:color w:val="000000"/>
              </w:rPr>
              <w:t>шкафов, тумбочек, рабочих столов (без передвижки документов) кресел, офисных перегородок и т.д.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</w:tr>
      <w:tr w:rsidR="000F4252" w:rsidRPr="00C97107" w:rsidTr="000F4252">
        <w:trPr>
          <w:trHeight w:val="1260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Мебель и инвентарь в офисных  помещениях, офисные перегородки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Чистка  и полировка с использованием специальных средств, удаление пыли и локального загрязнения в труднодоступных местах, полировка с использованием специальных средств.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</w:tr>
      <w:tr w:rsidR="000F4252" w:rsidRPr="00C97107" w:rsidTr="000F4252">
        <w:trPr>
          <w:trHeight w:val="31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Очистка текстильной обивки мебели.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</w:tr>
      <w:tr w:rsidR="000F4252" w:rsidRPr="00C97107" w:rsidTr="000F4252">
        <w:trPr>
          <w:trHeight w:val="31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протирка кожаной мебели.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</w:tr>
      <w:tr w:rsidR="000F4252" w:rsidRPr="00C97107" w:rsidTr="000F4252">
        <w:trPr>
          <w:trHeight w:val="315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Чистка, полировка кожаной мебели с применением специальных средств.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</w:tr>
      <w:tr w:rsidR="000F4252" w:rsidRPr="00C97107" w:rsidTr="000F4252">
        <w:trPr>
          <w:trHeight w:val="77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 xml:space="preserve">Электробытовая оргтехника, телефонные аппараты, </w:t>
            </w:r>
            <w:r w:rsidRPr="00C97107">
              <w:rPr>
                <w:color w:val="000000"/>
              </w:rPr>
              <w:lastRenderedPageBreak/>
              <w:t>декоративные изделия, настольные лампы,  картинные рамы, вентиляционные решетки и т.д.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lastRenderedPageBreak/>
              <w:t>Сухая протирка (удаление пыли с доступных частей).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</w:tr>
      <w:tr w:rsidR="000F4252" w:rsidRPr="00C97107" w:rsidTr="000F4252">
        <w:trPr>
          <w:trHeight w:val="945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протирка (удаление пыли и локальных загрязнений с применением специальных моющих средств).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</w:tr>
      <w:tr w:rsidR="000F4252" w:rsidRPr="00C97107" w:rsidTr="000F4252">
        <w:trPr>
          <w:trHeight w:val="264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lastRenderedPageBreak/>
              <w:t>Зеркала и стеклянные  поверхности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специальным раствором.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</w:tr>
      <w:tr w:rsidR="000F4252" w:rsidRPr="00C97107" w:rsidTr="000F4252">
        <w:trPr>
          <w:trHeight w:val="63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Мусорные корзины, шредеры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Выемка мусора, смена полиэтиленовых пакетов.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r w:rsidRPr="00C97107">
              <w:t> </w:t>
            </w: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Отопительные приборы (радиаторы)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протирка - удаление пыли и локальных загрязнений  со всех поверхностей.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r w:rsidRPr="00C97107">
              <w:t>х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/>
        </w:tc>
      </w:tr>
      <w:tr w:rsidR="000F4252" w:rsidRPr="00C97107" w:rsidTr="000F4252">
        <w:trPr>
          <w:trHeight w:val="315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Коридоры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Полы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Мытье (до полного удаления грязи и пятен).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</w:tr>
      <w:tr w:rsidR="000F4252" w:rsidRPr="00C97107" w:rsidTr="000F4252">
        <w:trPr>
          <w:trHeight w:val="300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Уборка ковровых покрытий и грязезащитных ковриков пылесосом.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</w:tr>
      <w:tr w:rsidR="000F4252" w:rsidRPr="00C97107" w:rsidTr="000F4252">
        <w:trPr>
          <w:trHeight w:val="300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/>
        </w:tc>
      </w:tr>
      <w:tr w:rsidR="000F4252" w:rsidRPr="00C97107" w:rsidTr="000F4252">
        <w:trPr>
          <w:trHeight w:val="315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плинтусов.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</w:tr>
      <w:tr w:rsidR="000F4252" w:rsidRPr="00C97107" w:rsidTr="000F4252">
        <w:trPr>
          <w:trHeight w:val="945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Пенная чистка ковровых покрытий (глубокая чистка с применением дисковой машины).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</w:tr>
      <w:tr w:rsidR="000F4252" w:rsidRPr="00C97107" w:rsidTr="000F4252">
        <w:trPr>
          <w:trHeight w:val="77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Экстракторная чистка ковровых покрытий.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Не менее одного раза в месяц</w:t>
            </w:r>
          </w:p>
        </w:tc>
      </w:tr>
      <w:tr w:rsidR="000F4252" w:rsidRPr="00C97107" w:rsidTr="000F4252">
        <w:trPr>
          <w:trHeight w:val="77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Шлифовка, полировка, лощение (январь, июнь).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Стены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протирка (удаление локальных загрязнений).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По необходимости</w:t>
            </w:r>
          </w:p>
        </w:tc>
      </w:tr>
      <w:tr w:rsidR="000F4252" w:rsidRPr="00C97107" w:rsidTr="000F4252">
        <w:trPr>
          <w:trHeight w:val="315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Чистка кожаной мебели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протирка.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Чистка и полировка с применением специальных средств.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77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Зеркала, стеклянные и зеркальные поверхности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специальным раствором.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Мытье и полировка специальными растворами.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Отопительные приборы (радиаторы)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протирка - удаление пыли и локальных загрязнений  со всех поверхностей.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77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Лестницы основные, лифтовые холлы, лифты</w:t>
            </w:r>
          </w:p>
        </w:tc>
      </w:tr>
      <w:tr w:rsidR="000F4252" w:rsidRPr="00C97107" w:rsidTr="000F4252">
        <w:trPr>
          <w:trHeight w:val="649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Полы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Мытье (до полного удаления грязи и пятен).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</w:tr>
      <w:tr w:rsidR="000F4252" w:rsidRPr="00C97107" w:rsidTr="000F4252">
        <w:trPr>
          <w:trHeight w:val="28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Полы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Шлифовка, полировка, лощение (январь, июнь).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</w:tr>
      <w:tr w:rsidR="000F4252" w:rsidRPr="00C97107" w:rsidTr="000F4252">
        <w:trPr>
          <w:trHeight w:val="945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lastRenderedPageBreak/>
              <w:t>Стены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и полировка кабин лифтов, зеркал, дверей, порталов, полировка металлических поверхностей, поручней.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</w:tr>
      <w:tr w:rsidR="000F4252" w:rsidRPr="00C97107" w:rsidTr="000F4252">
        <w:trPr>
          <w:trHeight w:val="315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Санитарные узлы</w:t>
            </w: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Полы, стены кафельные, двери, перегородки, зеркала, полотенцедержатели, бумагодержатели, диспенсеры для жидкого мыла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с применением моющих средств.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Мытье с использованием дезинфицирующих средств.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810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Унитазы, писсуары раковины, биде, столешницы, душевые кабины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моющими и чистящими средствами, дезинфекция со всех сторон.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681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Мытье - удаление ржавчины, водного камня, дезинфекция и дезодорация сливных отверстий.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566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Профилактика для писсуаров от мочевого камня.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945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Обеспечение расходными материалами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Дезодорирование, заправка диспенсеров жидкого мыла, салфеток для рук,  установка туалетной бумаги.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945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Мусорные корзины и урны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с применением дезинфицирующих средств со сменой одноразовых мешков для мусора.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Мытье, дезинфекция  с применением специальных средств.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315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Серверные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Полы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(до полного удаления грязи и пятен).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315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Архив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Полы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(до полного удаления грязи и пятен).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Открытые поверхности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(удаление пыли и локальных загрязнений)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77"/>
        </w:trPr>
        <w:tc>
          <w:tcPr>
            <w:tcW w:w="946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Лестницы запасных выходов, технические помещения, венткамеры</w:t>
            </w:r>
            <w:r w:rsidRPr="00C97107">
              <w:t> </w:t>
            </w:r>
          </w:p>
        </w:tc>
      </w:tr>
      <w:tr w:rsidR="000F4252" w:rsidRPr="00C97107" w:rsidTr="000F4252">
        <w:trPr>
          <w:trHeight w:val="77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Полы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(до полного удаления грязи и пятен).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1307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Шлифовка, полировка, лощение(январь, июнь).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77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lastRenderedPageBreak/>
              <w:t>Открытые поверхности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(удаление пыли и локальных загрязнений).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77"/>
        </w:trPr>
        <w:tc>
          <w:tcPr>
            <w:tcW w:w="946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r w:rsidRPr="00C97107">
              <w:rPr>
                <w:b/>
                <w:bCs/>
                <w:color w:val="000000"/>
              </w:rPr>
              <w:t>Входные группы, Контрольно-пропускные пункты</w:t>
            </w: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Полы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(до полного удаления грязи и пятен).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</w:tr>
      <w:tr w:rsidR="000F4252" w:rsidRPr="00C97107" w:rsidTr="000F4252">
        <w:trPr>
          <w:trHeight w:val="273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Шлифовка, полировка, лощение (январь, июнь).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</w:tr>
      <w:tr w:rsidR="000F4252" w:rsidRPr="00C97107" w:rsidTr="000F4252">
        <w:trPr>
          <w:trHeight w:val="77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Остекление входных групп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– удаление локальных пятен со стеклянных элементов, полировка стеклянных элементов дверей; полировка металлических элементов (панели, ручки, фурнитура), с применением специальных средств.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 </w:t>
            </w:r>
          </w:p>
        </w:tc>
      </w:tr>
      <w:tr w:rsidR="000F4252" w:rsidRPr="00C97107" w:rsidTr="000F4252">
        <w:trPr>
          <w:trHeight w:val="315"/>
        </w:trPr>
        <w:tc>
          <w:tcPr>
            <w:tcW w:w="946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b/>
                <w:color w:val="000000"/>
              </w:rPr>
            </w:pPr>
            <w:r w:rsidRPr="00C97107">
              <w:rPr>
                <w:b/>
                <w:color w:val="000000"/>
              </w:rPr>
              <w:t>Окрашенные, стеклянные и зеркальные поверхности</w:t>
            </w:r>
          </w:p>
        </w:tc>
      </w:tr>
      <w:tr w:rsidR="000F4252" w:rsidRPr="00C97107" w:rsidTr="000F4252">
        <w:trPr>
          <w:trHeight w:val="63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Двери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протирка дверной коробки и полотна.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945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Стены, стеклянные перегородки в офисах,  местах общего пользования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протирка - удаление пыли и локальных загрязнений  со всех поверхностей.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945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 xml:space="preserve">Наружные и внутренние оконные блоки 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протирка подоконников - удаление пыли и локальных загрязнений влажной салфеткой.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945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 xml:space="preserve">Мытье окон специальным моющим раствором. 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Три раза в год (конец апреля – начало мая конец июня – начало июля и конец сентября -  начало октября)</w:t>
            </w:r>
          </w:p>
        </w:tc>
      </w:tr>
      <w:tr w:rsidR="000F4252" w:rsidRPr="00C97107" w:rsidTr="000F4252">
        <w:trPr>
          <w:trHeight w:val="126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Фасадное остекление и непрозрачные декоративные панели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 xml:space="preserve">Мытье с применением средств удаляющих кальциевые отложения и атмосферные загрязнения </w:t>
            </w:r>
            <w:r w:rsidR="00793430">
              <w:rPr>
                <w:color w:val="000000"/>
              </w:rPr>
              <w:t>(</w:t>
            </w:r>
            <w:r w:rsidRPr="00C97107">
              <w:rPr>
                <w:color w:val="000000"/>
              </w:rPr>
              <w:t xml:space="preserve">с использованием </w:t>
            </w:r>
            <w:r w:rsidRPr="00793430">
              <w:rPr>
                <w:color w:val="000000"/>
              </w:rPr>
              <w:t>альпинистов</w:t>
            </w:r>
            <w:r w:rsidR="00793430" w:rsidRPr="00793430">
              <w:rPr>
                <w:color w:val="000000"/>
              </w:rPr>
              <w:t xml:space="preserve"> при необходимости)</w:t>
            </w:r>
            <w:r w:rsidRPr="00793430">
              <w:rPr>
                <w:color w:val="000000"/>
              </w:rPr>
              <w:t>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793430" w:rsidP="00793430">
            <w:pPr>
              <w:jc w:val="both"/>
              <w:rPr>
                <w:color w:val="000000"/>
              </w:rPr>
            </w:pPr>
            <w:r w:rsidRPr="00793430">
              <w:rPr>
                <w:color w:val="000000"/>
              </w:rPr>
              <w:t>Два</w:t>
            </w:r>
            <w:r w:rsidR="000F4252" w:rsidRPr="00793430">
              <w:rPr>
                <w:color w:val="000000"/>
              </w:rPr>
              <w:t xml:space="preserve"> раза в год (конец апреля – начало мая и конец сентября -  начало октября)</w:t>
            </w:r>
          </w:p>
        </w:tc>
      </w:tr>
      <w:tr w:rsidR="000F4252" w:rsidRPr="00C97107" w:rsidTr="000F4252">
        <w:trPr>
          <w:trHeight w:val="1260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Решетки приточно-вытяжной вентиляции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Влажная уборка - удаление пыли с решеток приточно-вытяжной вентиляции на стенах, светильников.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  <w:r w:rsidRPr="00C97107">
              <w:t>х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jc w:val="center"/>
            </w:pPr>
          </w:p>
        </w:tc>
      </w:tr>
      <w:tr w:rsidR="000F4252" w:rsidRPr="00C97107" w:rsidTr="000F4252">
        <w:trPr>
          <w:trHeight w:val="315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Прилегающая территория.</w:t>
            </w:r>
          </w:p>
        </w:tc>
      </w:tr>
      <w:tr w:rsidR="000F4252" w:rsidRPr="00C97107" w:rsidTr="000F4252">
        <w:trPr>
          <w:trHeight w:val="6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Уборка прилегающей территории: вручную и с применением техники (асфальтовые и брусчаточные покрытия, тротуары, газоны и другие территории, прилегающие к Зданию).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i/>
                <w:iCs/>
                <w:color w:val="000000"/>
              </w:rPr>
            </w:pPr>
            <w:r w:rsidRPr="00C97107">
              <w:rPr>
                <w:i/>
                <w:iCs/>
                <w:color w:val="000000"/>
              </w:rPr>
              <w:t>В летний период.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lastRenderedPageBreak/>
              <w:t>- Очистка от листьев, песка и другого мусора.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</w:tr>
      <w:tr w:rsidR="000F4252" w:rsidRPr="00C97107" w:rsidTr="000F4252">
        <w:trPr>
          <w:trHeight w:val="6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>- Полив и мойка дорожного покрытия территории, прочистка ливнёвой канализации от мусора, в том числе, с применением специальной автотехники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- Уборка и мытье брусчатки.</w:t>
            </w:r>
          </w:p>
        </w:tc>
        <w:tc>
          <w:tcPr>
            <w:tcW w:w="19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По необходимо-сти (не менее 2-х раз в месяц)</w:t>
            </w: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>- Очистка тротуаров, фундамента от сорняковой растительности.</w:t>
            </w:r>
          </w:p>
        </w:tc>
        <w:tc>
          <w:tcPr>
            <w:tcW w:w="19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i/>
                <w:iCs/>
                <w:color w:val="000000"/>
              </w:rPr>
            </w:pPr>
            <w:r w:rsidRPr="00C97107">
              <w:rPr>
                <w:i/>
                <w:iCs/>
                <w:color w:val="000000"/>
              </w:rPr>
              <w:t>В зимний период.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</w:p>
        </w:tc>
      </w:tr>
      <w:tr w:rsidR="000F4252" w:rsidRPr="00C97107" w:rsidTr="000F4252">
        <w:trPr>
          <w:trHeight w:val="6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>- Очистка дорожного покрытия территории и тротуаров  от снега и наледи, как вручную, так и с применением спецавтотехники.</w:t>
            </w:r>
          </w:p>
        </w:tc>
        <w:tc>
          <w:tcPr>
            <w:tcW w:w="19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 период снегопадов – ежедневно в течение всего дня – при  необходимости круглосуточно</w:t>
            </w: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>- Посыпание территории песком и другими противогололёдными реагентами.</w:t>
            </w:r>
          </w:p>
        </w:tc>
        <w:tc>
          <w:tcPr>
            <w:tcW w:w="19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- Очистка от снега козырьков Здания.</w:t>
            </w:r>
          </w:p>
        </w:tc>
        <w:tc>
          <w:tcPr>
            <w:tcW w:w="19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>- Сбор и вывоз снега.</w:t>
            </w:r>
          </w:p>
        </w:tc>
        <w:tc>
          <w:tcPr>
            <w:tcW w:w="19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По мере необходимости</w:t>
            </w: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Многократная уборка и мытье урн на территории.</w:t>
            </w:r>
          </w:p>
        </w:tc>
        <w:tc>
          <w:tcPr>
            <w:tcW w:w="19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Вынос мусора в мусорные контейнеры.</w:t>
            </w:r>
          </w:p>
        </w:tc>
        <w:tc>
          <w:tcPr>
            <w:tcW w:w="19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6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>Уборка площадок, на которых установлены мусорные контейнеры, вывоз мусора из урн, периодическая замена мешков для мусора в урнах.</w:t>
            </w:r>
          </w:p>
        </w:tc>
        <w:tc>
          <w:tcPr>
            <w:tcW w:w="19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6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>Поддержание в надлежащем порядке и чистоте крыльца, цоколя Здания и приямков (мытье и удаление локальных загрязнений).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х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</w:tr>
      <w:tr w:rsidR="000F4252" w:rsidRPr="00C97107" w:rsidTr="000F4252">
        <w:trPr>
          <w:trHeight w:val="537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>Уборка выделенных мест для курения.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х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 </w:t>
            </w:r>
          </w:p>
        </w:tc>
      </w:tr>
      <w:tr w:rsidR="000F4252" w:rsidRPr="00C97107" w:rsidTr="000F4252">
        <w:trPr>
          <w:trHeight w:val="106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>Оформление Здания и флагштоков на прилегающей территории к праздникам согласно Постановлению Правительства Москвы от 11.09.2007 №801-ПП (закупка и установка флагов). 4 флагштока по 3 флага на 2 блоках Объекта и стелла с 3 флагштоками. Флаги 1.5х1м.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По необходимости</w:t>
            </w:r>
          </w:p>
        </w:tc>
      </w:tr>
      <w:tr w:rsidR="000F4252" w:rsidRPr="00C97107" w:rsidTr="000F4252">
        <w:trPr>
          <w:trHeight w:val="106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793430">
            <w:pPr>
              <w:jc w:val="both"/>
              <w:rPr>
                <w:bCs/>
                <w:color w:val="000000"/>
              </w:rPr>
            </w:pPr>
            <w:r w:rsidRPr="00C97107">
              <w:rPr>
                <w:bCs/>
                <w:color w:val="000000"/>
              </w:rPr>
              <w:t xml:space="preserve">Замена флагов на флагштоках (РФ и г. Москвы), установленных на прилегающей территории (закупка флагов производится </w:t>
            </w:r>
            <w:r w:rsidR="00793430">
              <w:rPr>
                <w:bCs/>
                <w:color w:val="000000"/>
              </w:rPr>
              <w:t>Заказчиком</w:t>
            </w:r>
            <w:r w:rsidRPr="00C97107">
              <w:rPr>
                <w:bCs/>
                <w:color w:val="000000"/>
              </w:rPr>
              <w:t>).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х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 xml:space="preserve">Поддерживающая уборка. </w:t>
            </w: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Офисные помещения.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 </w:t>
            </w: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Удаление непредвиденных загрязнений с пола и столов.</w:t>
            </w:r>
          </w:p>
        </w:tc>
        <w:tc>
          <w:tcPr>
            <w:tcW w:w="19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По мере необходимости</w:t>
            </w:r>
          </w:p>
        </w:tc>
      </w:tr>
      <w:tr w:rsidR="000F4252" w:rsidRPr="00C97107" w:rsidTr="000F4252">
        <w:trPr>
          <w:trHeight w:val="6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Выемка мусора из корзин и шредеров, смена полиэтиленовых пакетов (по мере их загрязнения).</w:t>
            </w:r>
          </w:p>
        </w:tc>
        <w:tc>
          <w:tcPr>
            <w:tcW w:w="19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69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793430">
            <w:pPr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  <w:lang w:eastAsia="x-none"/>
              </w:rPr>
              <w:t>Зоны общего пользования (холлы, зоны ожидания, коридоры, лестничные марши, лифты, входные группы).</w:t>
            </w:r>
          </w:p>
        </w:tc>
        <w:tc>
          <w:tcPr>
            <w:tcW w:w="19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По мере необходимости</w:t>
            </w: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Удаление локальных загрязнений с поверхностей дверей, стен, перегородок.</w:t>
            </w:r>
          </w:p>
        </w:tc>
        <w:tc>
          <w:tcPr>
            <w:tcW w:w="19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Удаление загрязнений с кресел, диванов, столов.</w:t>
            </w:r>
          </w:p>
        </w:tc>
        <w:tc>
          <w:tcPr>
            <w:tcW w:w="19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lastRenderedPageBreak/>
              <w:t>Выемка мусора из корзин, смена полиэтиленовых пакетов (по мере их загрязнения).</w:t>
            </w:r>
          </w:p>
        </w:tc>
        <w:tc>
          <w:tcPr>
            <w:tcW w:w="19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Ручная влажная уборка твердых полов.</w:t>
            </w:r>
          </w:p>
        </w:tc>
        <w:tc>
          <w:tcPr>
            <w:tcW w:w="19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Санитарные узлы.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20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Удаление локальных загрязнений с пола.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Удаление локальных загрязнений с дверных блоков.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Удаление локальных загрязнений с зеркал и стеклянных  поверхностей.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Удаление локальных пятен с кафельных стен и перегородок.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Мойка писсуаров, унитазов, биде,  сидений на унитазах с двух сторон.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Мойка раковин, смесителей, диспенсеров.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Вынос мусора из мусорных корзин и урн.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Удаление воды со столешниц, раковин, пола.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Смена полиэтиленовых пакетов.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Пополнение дозаторов и диспенсеров расходными материалами (туалетная бумага, бумажные полотенца или салфетки, жидкое мыло, дезодорация воздуха).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6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Дезодорирование; заправка диспенсеров жидкого мыла,   салфеток для рук,  установка туалетной бумаги.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Смена полиэтиленовых пакетов в мусорных корзинах и шредерах.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Вынос мусора в мусорные контейнеры.</w:t>
            </w:r>
          </w:p>
        </w:tc>
        <w:tc>
          <w:tcPr>
            <w:tcW w:w="1992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252" w:rsidRPr="00C97107" w:rsidRDefault="000F4252" w:rsidP="000F4252">
            <w:pPr>
              <w:rPr>
                <w:b/>
                <w:bCs/>
                <w:color w:val="000000"/>
              </w:rPr>
            </w:pPr>
            <w:r w:rsidRPr="00C97107">
              <w:rPr>
                <w:b/>
                <w:bCs/>
                <w:color w:val="000000"/>
              </w:rPr>
              <w:t>Прилегающая территория</w:t>
            </w:r>
          </w:p>
        </w:tc>
      </w:tr>
      <w:tr w:rsidR="000F4252" w:rsidRPr="00C97107" w:rsidTr="000F4252">
        <w:trPr>
          <w:trHeight w:val="6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Уборка прилегающей территории: вручную и с применением техники (внутренний двор, тротуар и другие территории, прилегающие к Зданию).</w:t>
            </w:r>
          </w:p>
        </w:tc>
        <w:tc>
          <w:tcPr>
            <w:tcW w:w="19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По мере необходимости</w:t>
            </w: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i/>
                <w:iCs/>
                <w:color w:val="000000"/>
              </w:rPr>
            </w:pPr>
            <w:r w:rsidRPr="00C97107">
              <w:rPr>
                <w:i/>
                <w:iCs/>
                <w:color w:val="000000"/>
              </w:rPr>
              <w:t>В летний период:</w:t>
            </w: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0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tabs>
                <w:tab w:val="left" w:pos="435"/>
              </w:tabs>
              <w:jc w:val="both"/>
              <w:rPr>
                <w:color w:val="000000"/>
              </w:rPr>
            </w:pPr>
            <w:r w:rsidRPr="00C97107">
              <w:rPr>
                <w:i/>
                <w:iCs/>
                <w:color w:val="000000"/>
              </w:rPr>
              <w:t>очистка от листьев, песка и другого мусора.</w:t>
            </w: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tabs>
                <w:tab w:val="left" w:pos="435"/>
              </w:tabs>
              <w:jc w:val="both"/>
              <w:rPr>
                <w:i/>
                <w:iCs/>
                <w:color w:val="000000"/>
              </w:rPr>
            </w:pPr>
            <w:r w:rsidRPr="00C97107">
              <w:rPr>
                <w:bCs/>
                <w:i/>
                <w:iCs/>
                <w:color w:val="000000"/>
              </w:rPr>
              <w:t>В зимний период:</w:t>
            </w: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793430" w:rsidRPr="00C97107" w:rsidTr="00015A5A">
        <w:trPr>
          <w:trHeight w:val="630"/>
        </w:trPr>
        <w:tc>
          <w:tcPr>
            <w:tcW w:w="7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430" w:rsidRPr="00C97107" w:rsidRDefault="00793430" w:rsidP="000F4252">
            <w:pPr>
              <w:numPr>
                <w:ilvl w:val="0"/>
                <w:numId w:val="43"/>
              </w:numPr>
              <w:tabs>
                <w:tab w:val="left" w:pos="435"/>
              </w:tabs>
              <w:ind w:left="142"/>
              <w:jc w:val="both"/>
              <w:rPr>
                <w:color w:val="000000"/>
              </w:rPr>
            </w:pPr>
            <w:r w:rsidRPr="00C97107">
              <w:rPr>
                <w:i/>
                <w:iCs/>
                <w:color w:val="000000"/>
              </w:rPr>
              <w:t>посыпание территории песком и другими противогололёдными реагентами;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3430" w:rsidRPr="00C97107" w:rsidRDefault="00793430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 xml:space="preserve">По мере необходимости </w:t>
            </w:r>
          </w:p>
        </w:tc>
      </w:tr>
      <w:tr w:rsidR="00793430" w:rsidRPr="00C97107" w:rsidTr="007534D4">
        <w:trPr>
          <w:trHeight w:val="60"/>
        </w:trPr>
        <w:tc>
          <w:tcPr>
            <w:tcW w:w="74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430" w:rsidRPr="00C97107" w:rsidRDefault="00793430" w:rsidP="000F4252">
            <w:pPr>
              <w:numPr>
                <w:ilvl w:val="0"/>
                <w:numId w:val="43"/>
              </w:numPr>
              <w:tabs>
                <w:tab w:val="left" w:pos="435"/>
              </w:tabs>
              <w:ind w:left="142"/>
              <w:jc w:val="both"/>
              <w:rPr>
                <w:color w:val="000000"/>
              </w:rPr>
            </w:pPr>
          </w:p>
        </w:tc>
        <w:tc>
          <w:tcPr>
            <w:tcW w:w="199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3430" w:rsidRPr="00C97107" w:rsidRDefault="00793430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0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numPr>
                <w:ilvl w:val="0"/>
                <w:numId w:val="43"/>
              </w:numPr>
              <w:tabs>
                <w:tab w:val="left" w:pos="435"/>
              </w:tabs>
              <w:ind w:left="142"/>
              <w:jc w:val="both"/>
              <w:rPr>
                <w:color w:val="000000"/>
              </w:rPr>
            </w:pPr>
            <w:r w:rsidRPr="00C97107">
              <w:rPr>
                <w:i/>
                <w:iCs/>
                <w:color w:val="000000"/>
              </w:rPr>
              <w:t>очистка от снега козырьков Здания.</w:t>
            </w:r>
          </w:p>
        </w:tc>
        <w:tc>
          <w:tcPr>
            <w:tcW w:w="1992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Вынос мусора в мусорные контейнеры.</w:t>
            </w:r>
          </w:p>
        </w:tc>
        <w:tc>
          <w:tcPr>
            <w:tcW w:w="19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</w:tr>
      <w:tr w:rsidR="000F4252" w:rsidRPr="00C97107" w:rsidTr="000F4252">
        <w:trPr>
          <w:trHeight w:val="6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>Очистка отливов и парапетов по периметру здания от снежных/ледяных масс во избежание падения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По мере необходимости</w:t>
            </w:r>
          </w:p>
        </w:tc>
      </w:tr>
      <w:tr w:rsidR="000F4252" w:rsidRPr="00C97107" w:rsidTr="000F4252">
        <w:trPr>
          <w:trHeight w:val="63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>Уборка площадок, на которых установлены мусорные контейнеры, вывоз мусора из урн, периодическая замена мешков для мусора в урнах.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По мере необходимости</w:t>
            </w:r>
          </w:p>
        </w:tc>
      </w:tr>
      <w:tr w:rsidR="000F4252" w:rsidRPr="00C97107" w:rsidTr="000F4252">
        <w:trPr>
          <w:trHeight w:val="900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>Поддержание в надлежащем порядке и чистоте крыльца, цоколя</w:t>
            </w:r>
          </w:p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t xml:space="preserve"> Здания и приямков (мытье и удаление локальных загрязнений).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По мере необходимости</w:t>
            </w:r>
          </w:p>
        </w:tc>
      </w:tr>
      <w:tr w:rsidR="000F4252" w:rsidRPr="00C97107" w:rsidTr="00CD25DE">
        <w:trPr>
          <w:trHeight w:val="65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bCs/>
                <w:color w:val="000000"/>
              </w:rPr>
              <w:lastRenderedPageBreak/>
              <w:t>Уборка выделенных мест для курения – с 08-00 до 18-00;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По мере необходимости</w:t>
            </w:r>
          </w:p>
        </w:tc>
      </w:tr>
      <w:tr w:rsidR="000F4252" w:rsidRPr="00C97107" w:rsidTr="00CD25DE">
        <w:trPr>
          <w:trHeight w:val="253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ind w:firstLine="709"/>
              <w:contextualSpacing/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Услуги по обслуживанию и уходу за растениями Объекта включают:</w:t>
            </w:r>
          </w:p>
          <w:p w:rsidR="000F4252" w:rsidRPr="00C97107" w:rsidRDefault="000F4252" w:rsidP="000F4252">
            <w:pPr>
              <w:numPr>
                <w:ilvl w:val="0"/>
                <w:numId w:val="42"/>
              </w:numPr>
              <w:tabs>
                <w:tab w:val="left" w:pos="993"/>
              </w:tabs>
              <w:ind w:left="0" w:firstLine="709"/>
              <w:contextualSpacing/>
              <w:jc w:val="both"/>
            </w:pPr>
            <w:r w:rsidRPr="00C97107">
              <w:t>осуществление индивидуального дифференцированного полива растений, включая опрыскивание листьев;</w:t>
            </w:r>
          </w:p>
          <w:p w:rsidR="000F4252" w:rsidRPr="00C97107" w:rsidRDefault="000F4252" w:rsidP="000F4252">
            <w:pPr>
              <w:numPr>
                <w:ilvl w:val="0"/>
                <w:numId w:val="42"/>
              </w:numPr>
              <w:tabs>
                <w:tab w:val="left" w:pos="993"/>
              </w:tabs>
              <w:ind w:left="0" w:firstLine="709"/>
              <w:contextualSpacing/>
              <w:jc w:val="both"/>
            </w:pPr>
            <w:r w:rsidRPr="00C97107">
              <w:t>обработка растений: удаление пыли с листьев растений, обтирка стволов, лакировка листьев (только на отдельных группах растений);</w:t>
            </w:r>
          </w:p>
          <w:p w:rsidR="000F4252" w:rsidRPr="00C97107" w:rsidRDefault="000F4252" w:rsidP="000F4252">
            <w:pPr>
              <w:numPr>
                <w:ilvl w:val="0"/>
                <w:numId w:val="42"/>
              </w:numPr>
              <w:tabs>
                <w:tab w:val="left" w:pos="993"/>
              </w:tabs>
              <w:ind w:left="0" w:firstLine="709"/>
              <w:contextualSpacing/>
              <w:jc w:val="both"/>
            </w:pPr>
            <w:r w:rsidRPr="00C97107">
              <w:t>протирка кашпо, горшков;</w:t>
            </w:r>
          </w:p>
          <w:p w:rsidR="000F4252" w:rsidRPr="007534D4" w:rsidRDefault="000F4252" w:rsidP="000F4252">
            <w:pPr>
              <w:numPr>
                <w:ilvl w:val="0"/>
                <w:numId w:val="42"/>
              </w:numPr>
              <w:tabs>
                <w:tab w:val="left" w:pos="993"/>
              </w:tabs>
              <w:ind w:left="0" w:firstLine="709"/>
              <w:contextualSpacing/>
              <w:jc w:val="both"/>
            </w:pPr>
            <w:r w:rsidRPr="00C97107">
              <w:t>установка/замена опор;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По мере необходимости</w:t>
            </w:r>
          </w:p>
        </w:tc>
      </w:tr>
      <w:tr w:rsidR="000F4252" w:rsidRPr="00C97107" w:rsidTr="000F4252">
        <w:trPr>
          <w:trHeight w:val="31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Работы, связанные с переносом воды, оборудования, мебели, и пр., а также с выносом мусора с этажей, погрузо-разгрузочные работы.</w:t>
            </w:r>
          </w:p>
          <w:p w:rsidR="000F4252" w:rsidRPr="00C97107" w:rsidRDefault="000F4252" w:rsidP="000F4252">
            <w:pPr>
              <w:jc w:val="both"/>
              <w:rPr>
                <w:color w:val="000000"/>
              </w:rPr>
            </w:pP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Ежедневно (в рабочие дни) с 0</w:t>
            </w:r>
            <w:r w:rsidR="004D1A83">
              <w:rPr>
                <w:color w:val="000000"/>
              </w:rPr>
              <w:t>8</w:t>
            </w:r>
            <w:r w:rsidRPr="00C97107">
              <w:rPr>
                <w:color w:val="000000"/>
              </w:rPr>
              <w:t>-00 до 18-00</w:t>
            </w:r>
          </w:p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по заявкам Заказчика</w:t>
            </w:r>
          </w:p>
        </w:tc>
      </w:tr>
      <w:tr w:rsidR="000F4252" w:rsidRPr="00C97107" w:rsidTr="000F4252">
        <w:trPr>
          <w:trHeight w:val="144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52" w:rsidRPr="00C97107" w:rsidRDefault="000F4252" w:rsidP="000F4252">
            <w:pPr>
              <w:keepNext/>
              <w:autoSpaceDE w:val="0"/>
              <w:autoSpaceDN w:val="0"/>
              <w:adjustRightInd w:val="0"/>
              <w:rPr>
                <w:color w:val="000000"/>
              </w:rPr>
            </w:pPr>
            <w:r w:rsidRPr="00C97107">
              <w:rPr>
                <w:color w:val="000000"/>
              </w:rPr>
              <w:t>Приведение в порядок контейнерной площадки и прилегающей территории (в радиусе 2-х метров) после загрузки мусора.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Ежедневно</w:t>
            </w:r>
          </w:p>
        </w:tc>
      </w:tr>
      <w:tr w:rsidR="000F4252" w:rsidRPr="00C97107" w:rsidTr="000F4252">
        <w:trPr>
          <w:trHeight w:val="144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52" w:rsidRPr="00C97107" w:rsidRDefault="000F4252" w:rsidP="000F4252">
            <w:pPr>
              <w:keepNext/>
              <w:autoSpaceDE w:val="0"/>
              <w:autoSpaceDN w:val="0"/>
              <w:adjustRightInd w:val="0"/>
              <w:rPr>
                <w:color w:val="000000"/>
              </w:rPr>
            </w:pPr>
            <w:r w:rsidRPr="00C97107">
              <w:rPr>
                <w:color w:val="000000"/>
              </w:rPr>
              <w:t>Сбор мусора и отходов, заполнение баков и контейнеров.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52" w:rsidRPr="00C97107" w:rsidRDefault="000F4252" w:rsidP="000F4252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Ежедневно</w:t>
            </w:r>
          </w:p>
        </w:tc>
      </w:tr>
      <w:tr w:rsidR="000F4252" w:rsidRPr="00C97107" w:rsidTr="000F4252">
        <w:trPr>
          <w:trHeight w:val="144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52" w:rsidRPr="00C97107" w:rsidRDefault="000F4252" w:rsidP="000F4252">
            <w:pPr>
              <w:keepNext/>
              <w:autoSpaceDE w:val="0"/>
              <w:autoSpaceDN w:val="0"/>
              <w:adjustRightInd w:val="0"/>
              <w:rPr>
                <w:color w:val="000000"/>
              </w:rPr>
            </w:pPr>
            <w:r w:rsidRPr="00C97107">
              <w:rPr>
                <w:color w:val="000000"/>
              </w:rPr>
              <w:t>Уплотнение мусора в баках и контейнерах (коробки и т.п.).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52" w:rsidRPr="00C97107" w:rsidRDefault="000F4252" w:rsidP="000F4252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Ежедневно</w:t>
            </w:r>
          </w:p>
        </w:tc>
      </w:tr>
      <w:tr w:rsidR="000F4252" w:rsidRPr="00C97107" w:rsidTr="000F4252">
        <w:trPr>
          <w:trHeight w:val="144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52" w:rsidRPr="00C97107" w:rsidRDefault="000F4252" w:rsidP="000F4252">
            <w:pPr>
              <w:keepNext/>
              <w:autoSpaceDE w:val="0"/>
              <w:autoSpaceDN w:val="0"/>
              <w:adjustRightInd w:val="0"/>
              <w:rPr>
                <w:color w:val="000000"/>
              </w:rPr>
            </w:pPr>
            <w:r w:rsidRPr="00C97107">
              <w:rPr>
                <w:color w:val="000000"/>
              </w:rPr>
              <w:t>Установление баков в правильное положение после их выгрузки.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Ежедневно</w:t>
            </w:r>
          </w:p>
        </w:tc>
      </w:tr>
      <w:tr w:rsidR="000F4252" w:rsidRPr="00C97107" w:rsidTr="000F4252">
        <w:trPr>
          <w:trHeight w:val="405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52" w:rsidRPr="00C97107" w:rsidRDefault="000F4252" w:rsidP="000F4252">
            <w:pPr>
              <w:keepNext/>
              <w:autoSpaceDE w:val="0"/>
              <w:autoSpaceDN w:val="0"/>
              <w:adjustRightInd w:val="0"/>
              <w:rPr>
                <w:color w:val="000000"/>
              </w:rPr>
            </w:pPr>
            <w:r w:rsidRPr="00C97107">
              <w:rPr>
                <w:color w:val="000000"/>
              </w:rPr>
              <w:t>Проведение дезинфекции баков.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52" w:rsidRPr="00C97107" w:rsidRDefault="000F4252" w:rsidP="000F4252">
            <w:pPr>
              <w:keepNext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Раз в неделю</w:t>
            </w:r>
          </w:p>
        </w:tc>
      </w:tr>
      <w:tr w:rsidR="000F4252" w:rsidRPr="00C97107" w:rsidTr="000F4252">
        <w:trPr>
          <w:trHeight w:val="29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Выполнение мелких ремонтно-восстановительных работ по фасаду основного здания, пристроек и отдельно стоящим зданиям (на территории объекта) и по периметру ограждения (герметизация швов (до 10 пог.м/мес.), разборка/сборка панелей (до 4 кв.м/мес.).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Ежедневно (в рабочие дни) с 0</w:t>
            </w:r>
            <w:r w:rsidR="004D1A83">
              <w:rPr>
                <w:color w:val="000000"/>
              </w:rPr>
              <w:t>8</w:t>
            </w:r>
            <w:r w:rsidRPr="00C97107">
              <w:rPr>
                <w:color w:val="000000"/>
              </w:rPr>
              <w:t>-00  до  18-00</w:t>
            </w:r>
          </w:p>
          <w:p w:rsidR="000F4252" w:rsidRPr="00C97107" w:rsidRDefault="000F4252" w:rsidP="000F4252">
            <w:pPr>
              <w:jc w:val="center"/>
              <w:rPr>
                <w:color w:val="000000"/>
              </w:rPr>
            </w:pPr>
            <w:r w:rsidRPr="00C97107">
              <w:rPr>
                <w:color w:val="000000"/>
              </w:rPr>
              <w:t>по   заявкам   Заказчика</w:t>
            </w:r>
          </w:p>
        </w:tc>
      </w:tr>
      <w:tr w:rsidR="000F4252" w:rsidRPr="00C97107" w:rsidTr="000F4252">
        <w:trPr>
          <w:trHeight w:val="29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Сборка, разборка и установка мебели и предметов интерьера.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rPr>
                <w:color w:val="000000"/>
              </w:rPr>
            </w:pPr>
            <w:r w:rsidRPr="00C97107">
              <w:rPr>
                <w:color w:val="000000"/>
              </w:rPr>
              <w:t>по   заявкам   Заказчика</w:t>
            </w:r>
          </w:p>
        </w:tc>
      </w:tr>
      <w:tr w:rsidR="000F4252" w:rsidRPr="00C97107" w:rsidTr="000F4252">
        <w:trPr>
          <w:trHeight w:val="29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252" w:rsidRPr="004D1A83" w:rsidRDefault="000F4252" w:rsidP="000F4252">
            <w:pPr>
              <w:rPr>
                <w:b/>
                <w:color w:val="000000"/>
              </w:rPr>
            </w:pPr>
            <w:r w:rsidRPr="004D1A83">
              <w:rPr>
                <w:b/>
                <w:color w:val="000000"/>
              </w:rPr>
              <w:t>Услуги по дезинфекции, дезинсекции и дератизации помещений Здания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4D1A83" w:rsidRDefault="000F4252" w:rsidP="000F4252">
            <w:pPr>
              <w:ind w:firstLine="851"/>
              <w:rPr>
                <w:color w:val="000000"/>
              </w:rPr>
            </w:pPr>
          </w:p>
        </w:tc>
      </w:tr>
      <w:tr w:rsidR="000F4252" w:rsidRPr="00C97107" w:rsidTr="000F4252">
        <w:trPr>
          <w:trHeight w:val="29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52" w:rsidRPr="004D1A83" w:rsidRDefault="000F4252" w:rsidP="000F4252">
            <w:pPr>
              <w:jc w:val="both"/>
              <w:rPr>
                <w:color w:val="000000"/>
              </w:rPr>
            </w:pPr>
            <w:r w:rsidRPr="004D1A83">
              <w:rPr>
                <w:color w:val="000000"/>
              </w:rPr>
              <w:t>Проведение производственного контроля за соблюдением санитарных правил и выполнением санитарно-противоэпидемических (профилактических) мероприятий:</w:t>
            </w:r>
          </w:p>
          <w:p w:rsidR="000F4252" w:rsidRPr="004D1A83" w:rsidRDefault="000F4252" w:rsidP="000F4252">
            <w:pPr>
              <w:jc w:val="both"/>
              <w:rPr>
                <w:color w:val="000000"/>
              </w:rPr>
            </w:pPr>
            <w:r w:rsidRPr="004D1A83">
              <w:rPr>
                <w:color w:val="000000"/>
              </w:rPr>
              <w:t>- дератизация, дез</w:t>
            </w:r>
            <w:r w:rsidR="00793430" w:rsidRPr="004D1A83">
              <w:rPr>
                <w:color w:val="000000"/>
              </w:rPr>
              <w:t>инфекция, дезинсекция помещений.</w:t>
            </w:r>
          </w:p>
          <w:p w:rsidR="000F4252" w:rsidRPr="004D1A83" w:rsidRDefault="000F4252" w:rsidP="000F4252">
            <w:pPr>
              <w:jc w:val="both"/>
              <w:rPr>
                <w:color w:val="000000"/>
              </w:rPr>
            </w:pPr>
          </w:p>
          <w:p w:rsidR="000F4252" w:rsidRPr="004D1A83" w:rsidRDefault="000F4252" w:rsidP="000F4252">
            <w:pPr>
              <w:jc w:val="both"/>
              <w:rPr>
                <w:color w:val="000000"/>
              </w:rPr>
            </w:pP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4D1A83" w:rsidRDefault="00793430" w:rsidP="004D1A83">
            <w:pPr>
              <w:jc w:val="center"/>
              <w:rPr>
                <w:color w:val="000000"/>
              </w:rPr>
            </w:pPr>
            <w:r w:rsidRPr="004D1A83">
              <w:rPr>
                <w:color w:val="000000"/>
              </w:rPr>
              <w:t>по   заявкам   Заказчика</w:t>
            </w:r>
            <w:r w:rsidR="004D1A83" w:rsidRPr="004D1A83">
              <w:rPr>
                <w:color w:val="000000"/>
              </w:rPr>
              <w:t>.</w:t>
            </w:r>
            <w:r w:rsidRPr="004D1A83">
              <w:rPr>
                <w:color w:val="000000"/>
              </w:rPr>
              <w:t xml:space="preserve"> </w:t>
            </w:r>
            <w:r w:rsidR="000F4252" w:rsidRPr="004D1A83">
              <w:rPr>
                <w:color w:val="000000"/>
              </w:rPr>
              <w:t>Работы проводить</w:t>
            </w:r>
            <w:r w:rsidR="004D1A83" w:rsidRPr="004D1A83">
              <w:rPr>
                <w:color w:val="000000"/>
              </w:rPr>
              <w:t>– с 19-00  до  08-00</w:t>
            </w:r>
          </w:p>
        </w:tc>
      </w:tr>
      <w:tr w:rsidR="000F4252" w:rsidRPr="00C97107" w:rsidTr="000F4252">
        <w:trPr>
          <w:trHeight w:val="29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52" w:rsidRPr="00C97107" w:rsidRDefault="000F4252" w:rsidP="000F4252">
            <w:pPr>
              <w:jc w:val="both"/>
              <w:rPr>
                <w:b/>
                <w:color w:val="000000"/>
              </w:rPr>
            </w:pPr>
            <w:r w:rsidRPr="00C97107">
              <w:rPr>
                <w:b/>
                <w:color w:val="000000"/>
              </w:rPr>
              <w:t>Услуги по содержанию прилегающей территории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52" w:rsidRPr="00C97107" w:rsidRDefault="000F4252" w:rsidP="000F4252">
            <w:pPr>
              <w:jc w:val="center"/>
              <w:rPr>
                <w:color w:val="000000"/>
              </w:rPr>
            </w:pPr>
          </w:p>
        </w:tc>
      </w:tr>
      <w:tr w:rsidR="000F4252" w:rsidRPr="00C97107" w:rsidTr="000F4252">
        <w:trPr>
          <w:trHeight w:val="29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Восстановление окраски металлических лестниц, решеток, металлических опорных каркасов инженерных коммуникаций.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 летний период, 1 раз в год.</w:t>
            </w:r>
          </w:p>
        </w:tc>
      </w:tr>
      <w:tr w:rsidR="000F4252" w:rsidRPr="00C97107" w:rsidTr="000F4252">
        <w:trPr>
          <w:trHeight w:val="29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Локальный ремонт брусчатки (до 5 кв.м/мес.).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52" w:rsidRPr="00C97107" w:rsidRDefault="000F4252" w:rsidP="000F4252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В летний период, ежемесячно</w:t>
            </w:r>
          </w:p>
        </w:tc>
      </w:tr>
      <w:tr w:rsidR="000F4252" w:rsidRPr="00C97107" w:rsidTr="000F4252">
        <w:trPr>
          <w:trHeight w:val="29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52" w:rsidRPr="00C97107" w:rsidRDefault="000F4252" w:rsidP="00CD25DE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 xml:space="preserve">Содержание и обслуживание газонов </w:t>
            </w:r>
          </w:p>
        </w:tc>
        <w:tc>
          <w:tcPr>
            <w:tcW w:w="1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52" w:rsidRPr="00C97107" w:rsidRDefault="00CD25DE" w:rsidP="00CD25DE">
            <w:pPr>
              <w:jc w:val="both"/>
              <w:rPr>
                <w:color w:val="000000"/>
              </w:rPr>
            </w:pPr>
            <w:r w:rsidRPr="00C97107">
              <w:rPr>
                <w:color w:val="000000"/>
              </w:rPr>
              <w:t>ежедневно</w:t>
            </w:r>
            <w:r w:rsidR="000F4252" w:rsidRPr="00C97107">
              <w:rPr>
                <w:color w:val="000000"/>
              </w:rPr>
              <w:t xml:space="preserve"> </w:t>
            </w:r>
          </w:p>
        </w:tc>
      </w:tr>
    </w:tbl>
    <w:p w:rsidR="000F4252" w:rsidRPr="00C97107" w:rsidRDefault="000F4252" w:rsidP="00C97107">
      <w:pPr>
        <w:tabs>
          <w:tab w:val="left" w:pos="0"/>
        </w:tabs>
        <w:ind w:firstLine="709"/>
        <w:jc w:val="both"/>
        <w:rPr>
          <w:color w:val="000000"/>
        </w:rPr>
      </w:pPr>
      <w:r w:rsidRPr="00C97107">
        <w:rPr>
          <w:color w:val="000000"/>
        </w:rPr>
        <w:lastRenderedPageBreak/>
        <w:t>2.7. Исполнитель должен оснастить помещения санитарных узлов профессиональным технологическим оборудованием ф. «Tork» или аналог (диспенсеры для туалетной бумаги, бумажных полотенец, осв</w:t>
      </w:r>
      <w:r w:rsidR="007534D4">
        <w:rPr>
          <w:color w:val="000000"/>
        </w:rPr>
        <w:t xml:space="preserve">ежителей воздуха, дозаторы для </w:t>
      </w:r>
      <w:r w:rsidRPr="00C97107">
        <w:rPr>
          <w:color w:val="000000"/>
        </w:rPr>
        <w:t xml:space="preserve">жидкого мыла, антисептика, ведра-контейнеры для мусора с педалью. </w:t>
      </w:r>
    </w:p>
    <w:p w:rsidR="000F4252" w:rsidRPr="00C97107" w:rsidRDefault="000F4252" w:rsidP="00C97107">
      <w:pPr>
        <w:tabs>
          <w:tab w:val="left" w:pos="0"/>
        </w:tabs>
        <w:ind w:firstLine="709"/>
        <w:jc w:val="both"/>
        <w:rPr>
          <w:color w:val="000000"/>
        </w:rPr>
      </w:pPr>
      <w:r w:rsidRPr="00C97107">
        <w:rPr>
          <w:color w:val="000000"/>
        </w:rPr>
        <w:t>2.8. Исполнитель обязан осуществлять поставку расходных средств гигиены:</w:t>
      </w:r>
    </w:p>
    <w:p w:rsidR="000F4252" w:rsidRPr="00C97107" w:rsidRDefault="000F4252" w:rsidP="00CD25DE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бумажно-гигиеническая продукция (туалетная бумага, бумажные полотенца);</w:t>
      </w:r>
    </w:p>
    <w:p w:rsidR="000F4252" w:rsidRPr="00C97107" w:rsidRDefault="000F4252" w:rsidP="00CD25DE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 xml:space="preserve">жидкое мыло; </w:t>
      </w:r>
    </w:p>
    <w:p w:rsidR="000F4252" w:rsidRPr="00C97107" w:rsidRDefault="000F4252" w:rsidP="00CD25DE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освежитель воздуха;</w:t>
      </w:r>
    </w:p>
    <w:p w:rsidR="000F4252" w:rsidRPr="00C97107" w:rsidRDefault="000F4252" w:rsidP="00CD25DE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специальные моющие и чистящие средства.</w:t>
      </w:r>
    </w:p>
    <w:p w:rsidR="000F4252" w:rsidRPr="00C97107" w:rsidRDefault="000F4252" w:rsidP="00CD25DE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2.8.1. Требования к расходным материалам:</w:t>
      </w:r>
    </w:p>
    <w:p w:rsidR="000F4252" w:rsidRPr="00C97107" w:rsidRDefault="000F4252" w:rsidP="00CD25DE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туалетная бумага рулонная – из 100% целлюлозы в три слоя, плотная в соответствии с ГОСТ Р 52354-2005;</w:t>
      </w:r>
    </w:p>
    <w:p w:rsidR="000F4252" w:rsidRPr="00C97107" w:rsidRDefault="000F4252" w:rsidP="00CD25DE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бумажные полотенца – из 100% целлюлозы, плотные, в соответствии с ГОСТ Р 52354-2005;</w:t>
      </w:r>
    </w:p>
    <w:p w:rsidR="000F4252" w:rsidRPr="00C97107" w:rsidRDefault="000F4252" w:rsidP="00CD25DE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жидкое мыло – в соответствии с ГОСТ Р 31696-2012. Состав жидкого мыла - однородная, нетоксичная гелеобразная масса без посторонних примесей, светлого цвета (возможно с добавлением ароматизированных красителей), без резкого запаха, подходящая для всех видов кожи. РН должен быть максимально приближен к нейтральному на уровне 6,0-7,0, в т.ч. антибактериальн</w:t>
      </w:r>
      <w:r w:rsidR="00CD25DE" w:rsidRPr="00C97107">
        <w:rPr>
          <w:color w:val="000000"/>
        </w:rPr>
        <w:t>ое (в период вирусных инфекций);</w:t>
      </w:r>
    </w:p>
    <w:p w:rsidR="000F4252" w:rsidRPr="00C97107" w:rsidRDefault="000F4252" w:rsidP="00CD25DE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освежители воздуха с приятным ароматом лайма;</w:t>
      </w:r>
    </w:p>
    <w:p w:rsidR="000F4252" w:rsidRPr="00C97107" w:rsidRDefault="000F4252" w:rsidP="00CD25DE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моющие, чистящие и дезинфицирующие средства, а также средства для мытья полов, чистки сантехники, бытовой техники, стекол, мебели и хромированных поверхностей должны быть с указанием того, что они экологически чистые, безопасные, не причиняющие вреда здоровью работников и имеющие сертификаты качества и соответствия.</w:t>
      </w:r>
    </w:p>
    <w:p w:rsidR="000F4252" w:rsidRPr="00C97107" w:rsidRDefault="000F4252" w:rsidP="00CD25DE">
      <w:pPr>
        <w:pStyle w:val="af2"/>
        <w:spacing w:line="276" w:lineRule="auto"/>
        <w:ind w:right="-8" w:firstLine="709"/>
        <w:rPr>
          <w:rFonts w:ascii="Times New Roman" w:hAnsi="Times New Roman" w:cs="Times New Roman"/>
          <w:sz w:val="24"/>
          <w:szCs w:val="24"/>
        </w:rPr>
      </w:pPr>
      <w:r w:rsidRPr="00C97107">
        <w:rPr>
          <w:rFonts w:ascii="Times New Roman" w:hAnsi="Times New Roman" w:cs="Times New Roman"/>
          <w:sz w:val="24"/>
          <w:szCs w:val="24"/>
        </w:rPr>
        <w:t>Пополнение расходных материалов производится по мере их расходования. Расходные материалы приобретаются и предоставляются Исполнителем для бесперебойного обеспечения.</w:t>
      </w:r>
    </w:p>
    <w:p w:rsidR="000F4252" w:rsidRPr="00C97107" w:rsidRDefault="000F4252" w:rsidP="000F4252">
      <w:pPr>
        <w:tabs>
          <w:tab w:val="left" w:pos="0"/>
        </w:tabs>
        <w:ind w:firstLine="709"/>
        <w:jc w:val="both"/>
        <w:rPr>
          <w:color w:val="000000"/>
        </w:rPr>
      </w:pPr>
      <w:r w:rsidRPr="00C97107">
        <w:rPr>
          <w:color w:val="000000"/>
        </w:rPr>
        <w:t>2.9. Исполнитель обязан оказывать Услуги с применением:</w:t>
      </w:r>
    </w:p>
    <w:p w:rsidR="000F4252" w:rsidRPr="00C97107" w:rsidRDefault="000F4252" w:rsidP="000F4252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профессионального технологического оборудования;</w:t>
      </w:r>
    </w:p>
    <w:p w:rsidR="000F4252" w:rsidRPr="00C97107" w:rsidRDefault="000F4252" w:rsidP="000F4252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профессиональных химических средств и уборочного инвентаря;</w:t>
      </w:r>
    </w:p>
    <w:p w:rsidR="000F4252" w:rsidRPr="00C97107" w:rsidRDefault="000F4252" w:rsidP="000F4252">
      <w:pPr>
        <w:numPr>
          <w:ilvl w:val="0"/>
          <w:numId w:val="39"/>
        </w:numPr>
        <w:tabs>
          <w:tab w:val="left" w:pos="0"/>
          <w:tab w:val="left" w:pos="993"/>
        </w:tabs>
        <w:ind w:left="0" w:firstLine="709"/>
        <w:contextualSpacing/>
        <w:jc w:val="both"/>
        <w:rPr>
          <w:color w:val="000000"/>
        </w:rPr>
      </w:pPr>
      <w:r w:rsidRPr="00C97107">
        <w:rPr>
          <w:color w:val="000000"/>
        </w:rPr>
        <w:t>спецодежды принятой в организации Исполнителя.</w:t>
      </w:r>
    </w:p>
    <w:p w:rsidR="000F4252" w:rsidRPr="00C97107" w:rsidRDefault="000F4252" w:rsidP="00C97107">
      <w:pPr>
        <w:pStyle w:val="af2"/>
        <w:spacing w:line="276" w:lineRule="auto"/>
        <w:ind w:right="-8" w:firstLine="709"/>
        <w:rPr>
          <w:rFonts w:ascii="Times New Roman" w:hAnsi="Times New Roman" w:cs="Times New Roman"/>
          <w:sz w:val="24"/>
          <w:szCs w:val="24"/>
        </w:rPr>
      </w:pPr>
      <w:r w:rsidRPr="00C97107">
        <w:rPr>
          <w:rFonts w:ascii="Times New Roman" w:hAnsi="Times New Roman" w:cs="Times New Roman"/>
          <w:sz w:val="24"/>
          <w:szCs w:val="24"/>
        </w:rPr>
        <w:t>При выполнении работ используются материально-технические ресурсы и оборудование Исполнителя. Материалы должны быть новыми (ранее неиспользованными), качественными, соответствовать ГОСТ, ТУ, иметь сертификаты на соответствие.</w:t>
      </w:r>
    </w:p>
    <w:p w:rsidR="000F4252" w:rsidRPr="00C97107" w:rsidRDefault="000F4252" w:rsidP="000F4252">
      <w:pPr>
        <w:tabs>
          <w:tab w:val="left" w:pos="0"/>
          <w:tab w:val="left" w:pos="1418"/>
        </w:tabs>
        <w:ind w:firstLine="709"/>
        <w:jc w:val="both"/>
        <w:rPr>
          <w:color w:val="000000"/>
        </w:rPr>
      </w:pPr>
      <w:r w:rsidRPr="00C97107">
        <w:rPr>
          <w:color w:val="000000"/>
        </w:rPr>
        <w:t xml:space="preserve">2.10. Исполнитель должен проинструктировать своих работников о правильном применении химических средств, уборочного инвентаря, расходных материалов и нормах расхода, а также о требованиях по охране труда и технике безопасности при оказании Услуг по Договору. </w:t>
      </w:r>
    </w:p>
    <w:p w:rsidR="000F4252" w:rsidRPr="00C97107" w:rsidRDefault="000F4252" w:rsidP="000F4252">
      <w:pPr>
        <w:tabs>
          <w:tab w:val="left" w:pos="0"/>
          <w:tab w:val="left" w:pos="1418"/>
        </w:tabs>
        <w:ind w:firstLine="709"/>
        <w:jc w:val="both"/>
        <w:rPr>
          <w:color w:val="000000"/>
        </w:rPr>
      </w:pPr>
      <w:r w:rsidRPr="00C97107">
        <w:rPr>
          <w:color w:val="000000"/>
        </w:rPr>
        <w:t>2.11. Ремонт и текущее обслуживание технологического оборудования и уборочного инвентаря осуществляет Исполнитель.</w:t>
      </w:r>
    </w:p>
    <w:p w:rsidR="000F4252" w:rsidRPr="00C97107" w:rsidRDefault="000F4252" w:rsidP="000F4252">
      <w:pPr>
        <w:tabs>
          <w:tab w:val="left" w:pos="1418"/>
        </w:tabs>
        <w:ind w:firstLine="709"/>
        <w:jc w:val="both"/>
        <w:rPr>
          <w:color w:val="000000"/>
        </w:rPr>
      </w:pPr>
      <w:r w:rsidRPr="00C97107">
        <w:rPr>
          <w:color w:val="000000"/>
        </w:rPr>
        <w:t>2.12. Применяемые Исполнителем при оказании Услуг технологическое оборудование, химические средства и уборочный инвентарь должны иметь сертификаты соответствия (гигиенические сертификаты и сан-эпидемиологические заключения и пр.) и отвечать требованиям соответствующих государственных стандартов РФ и санитарно-гигиеническим требованиям.</w:t>
      </w:r>
      <w:r w:rsidRPr="00C97107">
        <w:t xml:space="preserve"> Ж</w:t>
      </w:r>
      <w:r w:rsidRPr="00C97107">
        <w:rPr>
          <w:color w:val="000000"/>
        </w:rPr>
        <w:t>идкие моющие средства (гель для рук, жидкое туалетное мыло) должны иметь сертификаты соответствия требованиям ТР ТС 019/2011 «О безопасности средств индивидуальной защиты», ГОСТ 31696-2012 «Продукция косметическая гигиеническая моющая. Общие технические условия», ГОСТ 12.4.068-79 «Средства индивидуальной защиты дерматологические. Классификация и общие требования».</w:t>
      </w:r>
    </w:p>
    <w:p w:rsidR="000F4252" w:rsidRPr="00C97107" w:rsidRDefault="000F4252" w:rsidP="000F4252">
      <w:pPr>
        <w:tabs>
          <w:tab w:val="left" w:pos="1418"/>
        </w:tabs>
        <w:ind w:firstLine="709"/>
        <w:jc w:val="both"/>
        <w:rPr>
          <w:color w:val="000000"/>
        </w:rPr>
      </w:pPr>
      <w:r w:rsidRPr="00C97107">
        <w:rPr>
          <w:color w:val="000000"/>
        </w:rPr>
        <w:lastRenderedPageBreak/>
        <w:t>2.13. По дополнительному указанию Заказчика Услуги в некоторых помещениях Объекта должны оказываться в присутствии работников Заказчика (перечень помещений, время уборки, ответственный работник Заказчика определяются дополнительно (при необходимости)).</w:t>
      </w:r>
    </w:p>
    <w:p w:rsidR="007534D4" w:rsidRDefault="007534D4" w:rsidP="00DD7170">
      <w:pPr>
        <w:pStyle w:val="af2"/>
        <w:tabs>
          <w:tab w:val="left" w:pos="8923"/>
        </w:tabs>
        <w:spacing w:line="276" w:lineRule="auto"/>
        <w:ind w:right="-149" w:firstLine="709"/>
        <w:rPr>
          <w:rFonts w:ascii="Times New Roman" w:hAnsi="Times New Roman" w:cs="Times New Roman"/>
          <w:b/>
          <w:sz w:val="24"/>
          <w:szCs w:val="24"/>
        </w:rPr>
      </w:pPr>
    </w:p>
    <w:p w:rsidR="000F4252" w:rsidRPr="00C97107" w:rsidRDefault="000F4252" w:rsidP="00DD7170">
      <w:pPr>
        <w:pStyle w:val="af2"/>
        <w:tabs>
          <w:tab w:val="left" w:pos="8923"/>
        </w:tabs>
        <w:spacing w:line="276" w:lineRule="auto"/>
        <w:ind w:right="-149" w:firstLine="709"/>
        <w:rPr>
          <w:rFonts w:ascii="Times New Roman" w:hAnsi="Times New Roman" w:cs="Times New Roman"/>
          <w:b/>
          <w:sz w:val="24"/>
          <w:szCs w:val="24"/>
        </w:rPr>
      </w:pPr>
      <w:r w:rsidRPr="00C97107">
        <w:rPr>
          <w:rFonts w:ascii="Times New Roman" w:hAnsi="Times New Roman" w:cs="Times New Roman"/>
          <w:b/>
          <w:sz w:val="24"/>
          <w:szCs w:val="24"/>
        </w:rPr>
        <w:t xml:space="preserve">3. Требования по предоставлению коммерческого предложения </w:t>
      </w:r>
    </w:p>
    <w:p w:rsidR="000F4252" w:rsidRPr="00C97107" w:rsidRDefault="000F4252" w:rsidP="000F4252">
      <w:pPr>
        <w:ind w:firstLine="426"/>
        <w:jc w:val="both"/>
      </w:pPr>
      <w:r w:rsidRPr="00C97107">
        <w:t>На стадии подачи заявок Исполнитель должен подтвердить гарантийным письмом обеспечение объектов необходимым количеством уборочного инвентаря на срок исполнения договора.</w:t>
      </w:r>
    </w:p>
    <w:p w:rsidR="000F4252" w:rsidRPr="00C97107" w:rsidRDefault="000F4252" w:rsidP="007534D4">
      <w:pPr>
        <w:ind w:firstLine="426"/>
        <w:jc w:val="both"/>
      </w:pPr>
      <w:r w:rsidRPr="00C97107">
        <w:t xml:space="preserve">В составе своей конкурсной заявки Участник должен предоставить отдельным документом по наименованиям и маркам перечень предлагаемой уборочной техники для уборки служебных, производственных помещений и прилегающей территории. </w:t>
      </w:r>
    </w:p>
    <w:p w:rsidR="00DD7170" w:rsidRPr="00C97107" w:rsidRDefault="000F4252" w:rsidP="00DD7170">
      <w:pPr>
        <w:tabs>
          <w:tab w:val="left" w:pos="39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97107">
        <w:rPr>
          <w:color w:val="000000"/>
        </w:rPr>
        <w:t>В составе своей конкурсной заявки Участник должен</w:t>
      </w:r>
      <w:r w:rsidR="00DD7170" w:rsidRPr="00C97107">
        <w:rPr>
          <w:color w:val="000000"/>
        </w:rPr>
        <w:t>:</w:t>
      </w:r>
    </w:p>
    <w:p w:rsidR="000F4252" w:rsidRPr="00C97107" w:rsidRDefault="00DD7170" w:rsidP="00CD25DE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</w:pPr>
      <w:r w:rsidRPr="00C97107">
        <w:rPr>
          <w:color w:val="000000"/>
        </w:rPr>
        <w:t>-</w:t>
      </w:r>
      <w:r w:rsidR="000F4252" w:rsidRPr="00C97107">
        <w:rPr>
          <w:color w:val="000000"/>
        </w:rPr>
        <w:t xml:space="preserve"> предоставить отдельным документом перечень предлагаемых расходных </w:t>
      </w:r>
      <w:r w:rsidR="000F4252" w:rsidRPr="00C97107">
        <w:t>материалов и подтвердить гарантийным письмом обеспечение объектов необходимым количеством расходных материалов на срок исполнения договора</w:t>
      </w:r>
      <w:r w:rsidRPr="00C97107">
        <w:t>;</w:t>
      </w:r>
    </w:p>
    <w:p w:rsidR="000F4252" w:rsidRPr="00C97107" w:rsidRDefault="00DD7170" w:rsidP="00CD25DE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</w:pPr>
      <w:r w:rsidRPr="00C97107">
        <w:t xml:space="preserve">- </w:t>
      </w:r>
      <w:r w:rsidR="000F4252" w:rsidRPr="00C97107">
        <w:t>представить подробный расчет годового бюджета объекта с разбивкой по месяцам;</w:t>
      </w:r>
    </w:p>
    <w:p w:rsidR="000F4252" w:rsidRPr="00C97107" w:rsidRDefault="00DD7170" w:rsidP="00CD25DE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</w:pPr>
      <w:r w:rsidRPr="00C97107">
        <w:t xml:space="preserve">- </w:t>
      </w:r>
      <w:r w:rsidR="000F4252" w:rsidRPr="00C97107">
        <w:t>указать все статьи расходов, включая зарплату персонала по должностям и численности, с учетом всех налогов и других обязательных платежей;</w:t>
      </w:r>
    </w:p>
    <w:p w:rsidR="000F4252" w:rsidRPr="00C97107" w:rsidRDefault="00DD7170" w:rsidP="00CD25DE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</w:pPr>
      <w:r w:rsidRPr="00C97107">
        <w:t xml:space="preserve">- </w:t>
      </w:r>
      <w:r w:rsidR="000F4252" w:rsidRPr="00C97107">
        <w:t>представить расчет годового бюджета с разбивкой по категориям и видам услуг.</w:t>
      </w:r>
    </w:p>
    <w:p w:rsidR="007534D4" w:rsidRDefault="007534D4" w:rsidP="00DD7170">
      <w:pPr>
        <w:pStyle w:val="af2"/>
        <w:tabs>
          <w:tab w:val="left" w:pos="8923"/>
        </w:tabs>
        <w:spacing w:line="276" w:lineRule="auto"/>
        <w:ind w:right="-149" w:firstLine="709"/>
        <w:rPr>
          <w:rFonts w:ascii="Times New Roman" w:hAnsi="Times New Roman" w:cs="Times New Roman"/>
          <w:b/>
          <w:sz w:val="24"/>
          <w:szCs w:val="24"/>
        </w:rPr>
      </w:pPr>
    </w:p>
    <w:p w:rsidR="000F4252" w:rsidRPr="00C97107" w:rsidRDefault="00DD7170" w:rsidP="00DD7170">
      <w:pPr>
        <w:pStyle w:val="af2"/>
        <w:tabs>
          <w:tab w:val="left" w:pos="8923"/>
        </w:tabs>
        <w:spacing w:line="276" w:lineRule="auto"/>
        <w:ind w:right="-149" w:firstLine="709"/>
        <w:rPr>
          <w:rFonts w:ascii="Times New Roman" w:hAnsi="Times New Roman" w:cs="Times New Roman"/>
          <w:b/>
          <w:sz w:val="24"/>
          <w:szCs w:val="24"/>
        </w:rPr>
      </w:pPr>
      <w:r w:rsidRPr="00C97107">
        <w:rPr>
          <w:rFonts w:ascii="Times New Roman" w:hAnsi="Times New Roman" w:cs="Times New Roman"/>
          <w:b/>
          <w:sz w:val="24"/>
          <w:szCs w:val="24"/>
        </w:rPr>
        <w:t>4</w:t>
      </w:r>
      <w:r w:rsidR="000F4252" w:rsidRPr="00C97107">
        <w:rPr>
          <w:rFonts w:ascii="Times New Roman" w:hAnsi="Times New Roman" w:cs="Times New Roman"/>
          <w:b/>
          <w:sz w:val="24"/>
          <w:szCs w:val="24"/>
        </w:rPr>
        <w:t>. Порядок расчетов</w:t>
      </w:r>
      <w:r w:rsidRPr="00C97107">
        <w:rPr>
          <w:rFonts w:ascii="Times New Roman" w:hAnsi="Times New Roman" w:cs="Times New Roman"/>
          <w:b/>
          <w:sz w:val="24"/>
          <w:szCs w:val="24"/>
        </w:rPr>
        <w:t xml:space="preserve"> за выполненные услуги по договору</w:t>
      </w:r>
      <w:r w:rsidR="000F4252" w:rsidRPr="00C97107">
        <w:rPr>
          <w:rFonts w:ascii="Times New Roman" w:hAnsi="Times New Roman" w:cs="Times New Roman"/>
          <w:b/>
          <w:sz w:val="24"/>
          <w:szCs w:val="24"/>
        </w:rPr>
        <w:t>:</w:t>
      </w:r>
    </w:p>
    <w:p w:rsidR="00DD7170" w:rsidRPr="00C97107" w:rsidRDefault="00DD7170" w:rsidP="00DD7170">
      <w:pPr>
        <w:ind w:firstLine="426"/>
        <w:jc w:val="both"/>
      </w:pPr>
      <w:r w:rsidRPr="00C97107">
        <w:t>Оплата выполненных услуг производится ежемесячно после подписания акта выполненн</w:t>
      </w:r>
      <w:r w:rsidR="00C97107" w:rsidRPr="00C97107">
        <w:t xml:space="preserve">ых работ и предоставления счета, </w:t>
      </w:r>
      <w:r w:rsidRPr="00C97107">
        <w:t>счет–фактуры в течение тридцати календарных дней.</w:t>
      </w:r>
    </w:p>
    <w:p w:rsidR="00CD25DE" w:rsidRPr="00C97107" w:rsidRDefault="00CD25DE" w:rsidP="00DD7170">
      <w:pPr>
        <w:ind w:firstLine="426"/>
        <w:jc w:val="both"/>
      </w:pPr>
    </w:p>
    <w:p w:rsidR="00CD25DE" w:rsidRPr="00C97107" w:rsidRDefault="00CD25DE" w:rsidP="00DD7170">
      <w:pPr>
        <w:ind w:firstLine="426"/>
        <w:jc w:val="both"/>
      </w:pPr>
    </w:p>
    <w:p w:rsidR="00CD25DE" w:rsidRPr="00C97107" w:rsidRDefault="00CD25DE" w:rsidP="00C97107">
      <w:pPr>
        <w:jc w:val="both"/>
      </w:pPr>
      <w:r w:rsidRPr="00C97107">
        <w:t>Начальник Административно-хозяйственной службы</w:t>
      </w:r>
    </w:p>
    <w:p w:rsidR="00DD7170" w:rsidRPr="00C97107" w:rsidRDefault="00CD25DE" w:rsidP="00C97107">
      <w:pPr>
        <w:jc w:val="both"/>
      </w:pPr>
      <w:r w:rsidRPr="00C97107">
        <w:t xml:space="preserve">Аппарата </w:t>
      </w:r>
      <w:r w:rsidR="00CA2591">
        <w:t>Г</w:t>
      </w:r>
      <w:r w:rsidRPr="00C97107">
        <w:t xml:space="preserve">енерального директора                                               </w:t>
      </w:r>
      <w:r w:rsidR="00C97107" w:rsidRPr="00C97107">
        <w:t xml:space="preserve">      </w:t>
      </w:r>
      <w:r w:rsidRPr="00C97107">
        <w:t xml:space="preserve"> </w:t>
      </w:r>
      <w:r w:rsidR="00C97107">
        <w:t xml:space="preserve">           </w:t>
      </w:r>
      <w:r w:rsidRPr="00C97107">
        <w:t xml:space="preserve">         Д.С. Платонов </w:t>
      </w:r>
    </w:p>
    <w:p w:rsidR="000F4252" w:rsidRPr="00C97107" w:rsidRDefault="000F4252" w:rsidP="000F42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2"/>
          <w:szCs w:val="22"/>
        </w:rPr>
      </w:pPr>
    </w:p>
    <w:p w:rsidR="00EC38BF" w:rsidRPr="0097286A" w:rsidRDefault="00EC38BF" w:rsidP="00EC38B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2"/>
          <w:szCs w:val="22"/>
        </w:rPr>
      </w:pPr>
    </w:p>
    <w:sectPr w:rsidR="00EC38BF" w:rsidRPr="0097286A" w:rsidSect="00C97107">
      <w:pgSz w:w="11900" w:h="16840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A757D"/>
    <w:multiLevelType w:val="multilevel"/>
    <w:tmpl w:val="175ECE92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61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2">
    <w:nsid w:val="041834F8"/>
    <w:multiLevelType w:val="hybridMultilevel"/>
    <w:tmpl w:val="5B1CD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D6C47"/>
    <w:multiLevelType w:val="hybridMultilevel"/>
    <w:tmpl w:val="869ED4B6"/>
    <w:lvl w:ilvl="0" w:tplc="5890FF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5">
    <w:nsid w:val="0A8E2CD6"/>
    <w:multiLevelType w:val="multilevel"/>
    <w:tmpl w:val="02B09A3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0B1D0A16"/>
    <w:multiLevelType w:val="hybridMultilevel"/>
    <w:tmpl w:val="39E0A336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>
    <w:nsid w:val="0F4A3A01"/>
    <w:multiLevelType w:val="hybridMultilevel"/>
    <w:tmpl w:val="9B302C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3C0A2C"/>
    <w:multiLevelType w:val="hybridMultilevel"/>
    <w:tmpl w:val="2FC2A7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6AF6FB9"/>
    <w:multiLevelType w:val="multilevel"/>
    <w:tmpl w:val="465CBC82"/>
    <w:lvl w:ilvl="0">
      <w:start w:val="1"/>
      <w:numFmt w:val="decimal"/>
      <w:lvlText w:val="%1."/>
      <w:lvlJc w:val="left"/>
      <w:pPr>
        <w:tabs>
          <w:tab w:val="num" w:pos="482"/>
        </w:tabs>
        <w:ind w:left="482" w:hanging="34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10">
    <w:nsid w:val="193951A8"/>
    <w:multiLevelType w:val="hybridMultilevel"/>
    <w:tmpl w:val="23D28CBE"/>
    <w:lvl w:ilvl="0" w:tplc="F81E4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DE1DEA"/>
    <w:multiLevelType w:val="hybridMultilevel"/>
    <w:tmpl w:val="92FC4D92"/>
    <w:lvl w:ilvl="0" w:tplc="4790CED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1C245663"/>
    <w:multiLevelType w:val="multilevel"/>
    <w:tmpl w:val="AE8E125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1AC08CD"/>
    <w:multiLevelType w:val="hybridMultilevel"/>
    <w:tmpl w:val="BA3ADBAE"/>
    <w:lvl w:ilvl="0" w:tplc="D75C92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1C07A24"/>
    <w:multiLevelType w:val="multilevel"/>
    <w:tmpl w:val="0F2C833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2E35642F"/>
    <w:multiLevelType w:val="hybridMultilevel"/>
    <w:tmpl w:val="75AE2210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>
    <w:nsid w:val="2F5165C6"/>
    <w:multiLevelType w:val="hybridMultilevel"/>
    <w:tmpl w:val="CFB6F6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>
    <w:nsid w:val="33575377"/>
    <w:multiLevelType w:val="hybridMultilevel"/>
    <w:tmpl w:val="B12EA57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3823902"/>
    <w:multiLevelType w:val="hybridMultilevel"/>
    <w:tmpl w:val="61F45404"/>
    <w:lvl w:ilvl="0" w:tplc="89A0455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41D0A4A"/>
    <w:multiLevelType w:val="multilevel"/>
    <w:tmpl w:val="D88057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2">
    <w:nsid w:val="3542613C"/>
    <w:multiLevelType w:val="multilevel"/>
    <w:tmpl w:val="3BD840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23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E26537"/>
    <w:multiLevelType w:val="hybridMultilevel"/>
    <w:tmpl w:val="371C7A9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3D0F2821"/>
    <w:multiLevelType w:val="hybridMultilevel"/>
    <w:tmpl w:val="23389CEE"/>
    <w:lvl w:ilvl="0" w:tplc="02EED4BC">
      <w:start w:val="1"/>
      <w:numFmt w:val="decimal"/>
      <w:lvlText w:val="%1."/>
      <w:lvlJc w:val="left"/>
      <w:pPr>
        <w:ind w:left="175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6">
    <w:nsid w:val="43AD17D2"/>
    <w:multiLevelType w:val="hybridMultilevel"/>
    <w:tmpl w:val="52C250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5E22207"/>
    <w:multiLevelType w:val="hybridMultilevel"/>
    <w:tmpl w:val="BA22190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7362D34"/>
    <w:multiLevelType w:val="hybridMultilevel"/>
    <w:tmpl w:val="046281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D0918BF"/>
    <w:multiLevelType w:val="multilevel"/>
    <w:tmpl w:val="340CF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2E1D7E"/>
    <w:multiLevelType w:val="hybridMultilevel"/>
    <w:tmpl w:val="2FC2A7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54D2293"/>
    <w:multiLevelType w:val="hybridMultilevel"/>
    <w:tmpl w:val="0C903F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75F30BB"/>
    <w:multiLevelType w:val="hybridMultilevel"/>
    <w:tmpl w:val="CDDE4D9A"/>
    <w:lvl w:ilvl="0" w:tplc="7F6E0B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8BF5C7F"/>
    <w:multiLevelType w:val="hybridMultilevel"/>
    <w:tmpl w:val="E2BCF0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C9920F9"/>
    <w:multiLevelType w:val="hybridMultilevel"/>
    <w:tmpl w:val="50925A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CF87151"/>
    <w:multiLevelType w:val="multilevel"/>
    <w:tmpl w:val="64EC36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7">
    <w:nsid w:val="61856E55"/>
    <w:multiLevelType w:val="hybridMultilevel"/>
    <w:tmpl w:val="416898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6A63897"/>
    <w:multiLevelType w:val="hybridMultilevel"/>
    <w:tmpl w:val="B02621BE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78883A7E"/>
    <w:multiLevelType w:val="hybridMultilevel"/>
    <w:tmpl w:val="50FC21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D50184"/>
    <w:multiLevelType w:val="hybridMultilevel"/>
    <w:tmpl w:val="02B66958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716469D0">
      <w:numFmt w:val="bullet"/>
      <w:lvlText w:val="-"/>
      <w:lvlJc w:val="left"/>
      <w:pPr>
        <w:ind w:left="2130" w:hanging="10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4">
    <w:nsid w:val="7C4B2D0C"/>
    <w:multiLevelType w:val="multilevel"/>
    <w:tmpl w:val="C164C0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5">
    <w:nsid w:val="7FC20FFF"/>
    <w:multiLevelType w:val="hybridMultilevel"/>
    <w:tmpl w:val="C21EA14E"/>
    <w:lvl w:ilvl="0" w:tplc="716469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29"/>
  </w:num>
  <w:num w:numId="12">
    <w:abstractNumId w:val="11"/>
  </w:num>
  <w:num w:numId="13">
    <w:abstractNumId w:val="36"/>
  </w:num>
  <w:num w:numId="14">
    <w:abstractNumId w:val="9"/>
  </w:num>
  <w:num w:numId="15">
    <w:abstractNumId w:val="22"/>
  </w:num>
  <w:num w:numId="16">
    <w:abstractNumId w:val="13"/>
  </w:num>
  <w:num w:numId="17">
    <w:abstractNumId w:val="41"/>
  </w:num>
  <w:num w:numId="18">
    <w:abstractNumId w:val="5"/>
  </w:num>
  <w:num w:numId="19">
    <w:abstractNumId w:val="44"/>
  </w:num>
  <w:num w:numId="20">
    <w:abstractNumId w:val="21"/>
  </w:num>
  <w:num w:numId="21">
    <w:abstractNumId w:val="20"/>
  </w:num>
  <w:num w:numId="22">
    <w:abstractNumId w:val="10"/>
  </w:num>
  <w:num w:numId="23">
    <w:abstractNumId w:val="3"/>
  </w:num>
  <w:num w:numId="24">
    <w:abstractNumId w:val="31"/>
  </w:num>
  <w:num w:numId="25">
    <w:abstractNumId w:val="45"/>
  </w:num>
  <w:num w:numId="26">
    <w:abstractNumId w:val="24"/>
  </w:num>
  <w:num w:numId="27">
    <w:abstractNumId w:val="7"/>
  </w:num>
  <w:num w:numId="28">
    <w:abstractNumId w:val="32"/>
  </w:num>
  <w:num w:numId="29">
    <w:abstractNumId w:val="38"/>
  </w:num>
  <w:num w:numId="30">
    <w:abstractNumId w:val="8"/>
  </w:num>
  <w:num w:numId="31">
    <w:abstractNumId w:val="37"/>
  </w:num>
  <w:num w:numId="32">
    <w:abstractNumId w:val="42"/>
  </w:num>
  <w:num w:numId="33">
    <w:abstractNumId w:val="6"/>
  </w:num>
  <w:num w:numId="34">
    <w:abstractNumId w:val="35"/>
  </w:num>
  <w:num w:numId="35">
    <w:abstractNumId w:val="16"/>
  </w:num>
  <w:num w:numId="36">
    <w:abstractNumId w:val="34"/>
  </w:num>
  <w:num w:numId="37">
    <w:abstractNumId w:val="27"/>
  </w:num>
  <w:num w:numId="38">
    <w:abstractNumId w:val="19"/>
  </w:num>
  <w:num w:numId="39">
    <w:abstractNumId w:val="33"/>
  </w:num>
  <w:num w:numId="40">
    <w:abstractNumId w:val="17"/>
  </w:num>
  <w:num w:numId="41">
    <w:abstractNumId w:val="28"/>
  </w:num>
  <w:num w:numId="42">
    <w:abstractNumId w:val="26"/>
  </w:num>
  <w:num w:numId="43">
    <w:abstractNumId w:val="2"/>
  </w:num>
  <w:num w:numId="44">
    <w:abstractNumId w:val="12"/>
  </w:num>
  <w:num w:numId="45">
    <w:abstractNumId w:val="14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8BF"/>
    <w:rsid w:val="00001D0C"/>
    <w:rsid w:val="000150AA"/>
    <w:rsid w:val="00015A5A"/>
    <w:rsid w:val="000A2977"/>
    <w:rsid w:val="000F01D9"/>
    <w:rsid w:val="000F4252"/>
    <w:rsid w:val="00141888"/>
    <w:rsid w:val="0015375F"/>
    <w:rsid w:val="00194CD2"/>
    <w:rsid w:val="001C2B0B"/>
    <w:rsid w:val="001E740C"/>
    <w:rsid w:val="00200E6D"/>
    <w:rsid w:val="00203AEB"/>
    <w:rsid w:val="00231ED9"/>
    <w:rsid w:val="0026122F"/>
    <w:rsid w:val="002B13FC"/>
    <w:rsid w:val="002D76DA"/>
    <w:rsid w:val="002F78F8"/>
    <w:rsid w:val="00335BF8"/>
    <w:rsid w:val="00347333"/>
    <w:rsid w:val="0035335C"/>
    <w:rsid w:val="00375AFA"/>
    <w:rsid w:val="00376C38"/>
    <w:rsid w:val="00385086"/>
    <w:rsid w:val="003904DC"/>
    <w:rsid w:val="00394616"/>
    <w:rsid w:val="003A3FF9"/>
    <w:rsid w:val="003C2AA7"/>
    <w:rsid w:val="003E5B2D"/>
    <w:rsid w:val="00412D87"/>
    <w:rsid w:val="004223F7"/>
    <w:rsid w:val="004506F6"/>
    <w:rsid w:val="004956D6"/>
    <w:rsid w:val="004A15E5"/>
    <w:rsid w:val="004B7392"/>
    <w:rsid w:val="004C5232"/>
    <w:rsid w:val="004C69EF"/>
    <w:rsid w:val="004D1A83"/>
    <w:rsid w:val="004F0F84"/>
    <w:rsid w:val="004F67E6"/>
    <w:rsid w:val="005102C4"/>
    <w:rsid w:val="00522D05"/>
    <w:rsid w:val="005622F2"/>
    <w:rsid w:val="00562347"/>
    <w:rsid w:val="00586012"/>
    <w:rsid w:val="005B5E9E"/>
    <w:rsid w:val="005C55FA"/>
    <w:rsid w:val="006415FA"/>
    <w:rsid w:val="00653C58"/>
    <w:rsid w:val="006569A7"/>
    <w:rsid w:val="0067044E"/>
    <w:rsid w:val="00676D39"/>
    <w:rsid w:val="0068630D"/>
    <w:rsid w:val="00696149"/>
    <w:rsid w:val="006A0AA1"/>
    <w:rsid w:val="006B01D1"/>
    <w:rsid w:val="006B6FB0"/>
    <w:rsid w:val="00706BB6"/>
    <w:rsid w:val="00726615"/>
    <w:rsid w:val="00737307"/>
    <w:rsid w:val="00737F23"/>
    <w:rsid w:val="007534D4"/>
    <w:rsid w:val="007721BB"/>
    <w:rsid w:val="0077799F"/>
    <w:rsid w:val="00783519"/>
    <w:rsid w:val="00793430"/>
    <w:rsid w:val="007C2B70"/>
    <w:rsid w:val="007E2ED9"/>
    <w:rsid w:val="007E72FF"/>
    <w:rsid w:val="007F559C"/>
    <w:rsid w:val="007F55DE"/>
    <w:rsid w:val="00833CFD"/>
    <w:rsid w:val="00872341"/>
    <w:rsid w:val="008B6221"/>
    <w:rsid w:val="008B6B9A"/>
    <w:rsid w:val="008F7088"/>
    <w:rsid w:val="0092621A"/>
    <w:rsid w:val="009463ED"/>
    <w:rsid w:val="009507B0"/>
    <w:rsid w:val="00951FB9"/>
    <w:rsid w:val="00965416"/>
    <w:rsid w:val="00985AD8"/>
    <w:rsid w:val="009A16D6"/>
    <w:rsid w:val="009E0B1E"/>
    <w:rsid w:val="00A12C95"/>
    <w:rsid w:val="00A211E8"/>
    <w:rsid w:val="00A3535C"/>
    <w:rsid w:val="00A776BA"/>
    <w:rsid w:val="00A92FFF"/>
    <w:rsid w:val="00AB707D"/>
    <w:rsid w:val="00AD58CB"/>
    <w:rsid w:val="00AE6C0D"/>
    <w:rsid w:val="00B10272"/>
    <w:rsid w:val="00B14E92"/>
    <w:rsid w:val="00B20FE1"/>
    <w:rsid w:val="00B3423B"/>
    <w:rsid w:val="00B9402E"/>
    <w:rsid w:val="00C45DF2"/>
    <w:rsid w:val="00C55E23"/>
    <w:rsid w:val="00C97107"/>
    <w:rsid w:val="00CA2591"/>
    <w:rsid w:val="00CB4D74"/>
    <w:rsid w:val="00CD1F1B"/>
    <w:rsid w:val="00CD25DE"/>
    <w:rsid w:val="00CD5154"/>
    <w:rsid w:val="00CD560F"/>
    <w:rsid w:val="00CE39C9"/>
    <w:rsid w:val="00CE7016"/>
    <w:rsid w:val="00D30B15"/>
    <w:rsid w:val="00D4271C"/>
    <w:rsid w:val="00D61016"/>
    <w:rsid w:val="00D70FCD"/>
    <w:rsid w:val="00D734F1"/>
    <w:rsid w:val="00DB027B"/>
    <w:rsid w:val="00DB5A5A"/>
    <w:rsid w:val="00DC09A9"/>
    <w:rsid w:val="00DD7170"/>
    <w:rsid w:val="00E14333"/>
    <w:rsid w:val="00E32513"/>
    <w:rsid w:val="00E366F1"/>
    <w:rsid w:val="00E41E2C"/>
    <w:rsid w:val="00E54915"/>
    <w:rsid w:val="00E73B10"/>
    <w:rsid w:val="00E90549"/>
    <w:rsid w:val="00EA065B"/>
    <w:rsid w:val="00EB2711"/>
    <w:rsid w:val="00EC38BF"/>
    <w:rsid w:val="00ED555C"/>
    <w:rsid w:val="00EE6579"/>
    <w:rsid w:val="00F04E9B"/>
    <w:rsid w:val="00F0572B"/>
    <w:rsid w:val="00F41AED"/>
    <w:rsid w:val="00F63C37"/>
    <w:rsid w:val="00F74623"/>
    <w:rsid w:val="00F77A8C"/>
    <w:rsid w:val="00F979DF"/>
    <w:rsid w:val="00FB1B93"/>
    <w:rsid w:val="00FD7120"/>
    <w:rsid w:val="00FE16A9"/>
    <w:rsid w:val="00FF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BF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C38B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EC38BF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EC38BF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C38BF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C38BF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C38B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0">
    <w:name w:val="Заголовок 3 Знак"/>
    <w:basedOn w:val="a0"/>
    <w:link w:val="3"/>
    <w:semiHidden/>
    <w:rsid w:val="00EC38BF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EC38BF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EC3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C38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EC38BF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C38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uiPriority w:val="99"/>
    <w:semiHidden/>
    <w:rsid w:val="00EC38BF"/>
    <w:pPr>
      <w:spacing w:after="60"/>
      <w:ind w:firstLine="851"/>
      <w:jc w:val="both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C38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EC38BF"/>
    <w:pPr>
      <w:spacing w:after="120"/>
    </w:pPr>
  </w:style>
  <w:style w:type="character" w:customStyle="1" w:styleId="a8">
    <w:name w:val="Основной текст Знак"/>
    <w:basedOn w:val="a0"/>
    <w:link w:val="a7"/>
    <w:rsid w:val="00EC38BF"/>
    <w:rPr>
      <w:rFonts w:ascii="Times New Roman" w:eastAsia="Times New Roman" w:hAnsi="Times New Roman" w:cs="Times New Roman"/>
      <w:lang w:eastAsia="ru-RU"/>
    </w:rPr>
  </w:style>
  <w:style w:type="paragraph" w:styleId="a9">
    <w:name w:val="Body Text Indent"/>
    <w:basedOn w:val="a"/>
    <w:link w:val="aa"/>
    <w:rsid w:val="00EC38BF"/>
    <w:pPr>
      <w:ind w:left="708" w:hanging="708"/>
      <w:jc w:val="center"/>
    </w:pPr>
  </w:style>
  <w:style w:type="character" w:customStyle="1" w:styleId="aa">
    <w:name w:val="Основной текст с отступом Знак"/>
    <w:basedOn w:val="a0"/>
    <w:link w:val="a9"/>
    <w:rsid w:val="00EC38BF"/>
    <w:rPr>
      <w:rFonts w:ascii="Times New Roman" w:eastAsia="Times New Roman" w:hAnsi="Times New Roman" w:cs="Times New Roman"/>
      <w:lang w:eastAsia="ru-RU"/>
    </w:rPr>
  </w:style>
  <w:style w:type="paragraph" w:styleId="21">
    <w:name w:val="Body Text 2"/>
    <w:basedOn w:val="a"/>
    <w:link w:val="22"/>
    <w:uiPriority w:val="99"/>
    <w:rsid w:val="00EC38BF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C38BF"/>
    <w:rPr>
      <w:rFonts w:ascii="Times New Roman" w:eastAsia="Times New Roman" w:hAnsi="Times New Roman" w:cs="Times New Roman"/>
      <w:lang w:val="x-none" w:eastAsia="x-none"/>
    </w:rPr>
  </w:style>
  <w:style w:type="paragraph" w:customStyle="1" w:styleId="11">
    <w:name w:val="Обычный1"/>
    <w:basedOn w:val="a"/>
    <w:rsid w:val="00EC38BF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EC3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rsid w:val="00EC38BF"/>
    <w:rPr>
      <w:vertAlign w:val="superscript"/>
    </w:rPr>
  </w:style>
  <w:style w:type="character" w:styleId="ac">
    <w:name w:val="annotation reference"/>
    <w:uiPriority w:val="99"/>
    <w:semiHidden/>
    <w:rsid w:val="00EC38BF"/>
    <w:rPr>
      <w:sz w:val="16"/>
      <w:szCs w:val="16"/>
    </w:rPr>
  </w:style>
  <w:style w:type="table" w:styleId="ad">
    <w:name w:val="Table Grid"/>
    <w:basedOn w:val="a1"/>
    <w:uiPriority w:val="99"/>
    <w:rsid w:val="00EC38BF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rsid w:val="00EC38BF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rsid w:val="00EC38B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0">
    <w:name w:val="Таблицы (моноширинный)"/>
    <w:basedOn w:val="a"/>
    <w:next w:val="a"/>
    <w:rsid w:val="00EC38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EC38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rsid w:val="00EC38BF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12">
    <w:name w:val="1"/>
    <w:basedOn w:val="a"/>
    <w:next w:val="af1"/>
    <w:uiPriority w:val="99"/>
    <w:unhideWhenUsed/>
    <w:rsid w:val="00EC38BF"/>
    <w:pPr>
      <w:spacing w:before="100" w:beforeAutospacing="1" w:after="100" w:afterAutospacing="1"/>
    </w:pPr>
  </w:style>
  <w:style w:type="paragraph" w:customStyle="1" w:styleId="ConsNormal">
    <w:name w:val="ConsNormal"/>
    <w:rsid w:val="00EC38BF"/>
    <w:pPr>
      <w:widowControl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EC38B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rsid w:val="00EC38BF"/>
  </w:style>
  <w:style w:type="paragraph" w:styleId="af4">
    <w:name w:val="header"/>
    <w:basedOn w:val="a"/>
    <w:link w:val="af5"/>
    <w:uiPriority w:val="99"/>
    <w:rsid w:val="00EC38B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Верхний колонтитул Знак"/>
    <w:basedOn w:val="a0"/>
    <w:link w:val="af4"/>
    <w:uiPriority w:val="99"/>
    <w:rsid w:val="00EC38BF"/>
    <w:rPr>
      <w:rFonts w:ascii="Times New Roman" w:eastAsia="Times New Roman" w:hAnsi="Times New Roman" w:cs="Times New Roman"/>
      <w:lang w:val="x-none" w:eastAsia="x-none"/>
    </w:rPr>
  </w:style>
  <w:style w:type="paragraph" w:styleId="af6">
    <w:name w:val="footer"/>
    <w:basedOn w:val="a"/>
    <w:link w:val="af7"/>
    <w:uiPriority w:val="99"/>
    <w:rsid w:val="00EC38B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Нижний колонтитул Знак"/>
    <w:basedOn w:val="a0"/>
    <w:link w:val="af6"/>
    <w:uiPriority w:val="99"/>
    <w:rsid w:val="00EC38BF"/>
    <w:rPr>
      <w:rFonts w:ascii="Times New Roman" w:eastAsia="Times New Roman" w:hAnsi="Times New Roman" w:cs="Times New Roman"/>
      <w:lang w:val="x-none" w:eastAsia="x-none"/>
    </w:rPr>
  </w:style>
  <w:style w:type="table" w:customStyle="1" w:styleId="13">
    <w:name w:val="Сетка таблицы1"/>
    <w:basedOn w:val="a1"/>
    <w:next w:val="ad"/>
    <w:uiPriority w:val="59"/>
    <w:rsid w:val="00EC38BF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EC38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Обычный11"/>
    <w:basedOn w:val="a"/>
    <w:rsid w:val="00EC38BF"/>
    <w:rPr>
      <w:szCs w:val="20"/>
    </w:rPr>
  </w:style>
  <w:style w:type="paragraph" w:styleId="af9">
    <w:name w:val="Plain Text"/>
    <w:basedOn w:val="a"/>
    <w:link w:val="afa"/>
    <w:uiPriority w:val="99"/>
    <w:unhideWhenUsed/>
    <w:rsid w:val="00EC38BF"/>
    <w:rPr>
      <w:rFonts w:ascii="Calibri" w:eastAsia="Calibri" w:hAnsi="Calibr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rsid w:val="00EC38BF"/>
    <w:rPr>
      <w:rFonts w:ascii="Calibri" w:eastAsia="Calibri" w:hAnsi="Calibri" w:cs="Times New Roman"/>
      <w:sz w:val="22"/>
      <w:szCs w:val="21"/>
    </w:rPr>
  </w:style>
  <w:style w:type="paragraph" w:customStyle="1" w:styleId="1CStyle18">
    <w:name w:val="1CStyle18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12">
    <w:name w:val="1CStyle12"/>
    <w:rsid w:val="00EC38BF"/>
    <w:pPr>
      <w:spacing w:after="200" w:line="276" w:lineRule="auto"/>
      <w:jc w:val="center"/>
    </w:pPr>
    <w:rPr>
      <w:rFonts w:ascii="Arial" w:eastAsia="Times New Roman" w:hAnsi="Arial" w:cs="Times New Roman"/>
      <w:sz w:val="16"/>
      <w:szCs w:val="22"/>
      <w:lang w:eastAsia="ru-RU"/>
    </w:rPr>
  </w:style>
  <w:style w:type="paragraph" w:customStyle="1" w:styleId="1CStyle15">
    <w:name w:val="1CStyle15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20"/>
      <w:szCs w:val="22"/>
      <w:lang w:eastAsia="ru-RU"/>
    </w:rPr>
  </w:style>
  <w:style w:type="paragraph" w:customStyle="1" w:styleId="1CStyle19">
    <w:name w:val="1CStyle19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20"/>
      <w:szCs w:val="22"/>
      <w:lang w:eastAsia="ru-RU"/>
    </w:rPr>
  </w:style>
  <w:style w:type="paragraph" w:customStyle="1" w:styleId="1CStyle21">
    <w:name w:val="1CStyle21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24">
    <w:name w:val="1CStyle24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16">
    <w:name w:val="1CStyle16"/>
    <w:rsid w:val="00EC38BF"/>
    <w:pPr>
      <w:spacing w:after="200" w:line="276" w:lineRule="auto"/>
      <w:jc w:val="right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17">
    <w:name w:val="1CStyle17"/>
    <w:rsid w:val="00EC38BF"/>
    <w:pPr>
      <w:spacing w:after="200" w:line="276" w:lineRule="auto"/>
      <w:jc w:val="right"/>
    </w:pPr>
    <w:rPr>
      <w:rFonts w:ascii="Arial" w:eastAsia="Times New Roman" w:hAnsi="Arial" w:cs="Times New Roman"/>
      <w:sz w:val="14"/>
      <w:szCs w:val="22"/>
      <w:lang w:eastAsia="ru-RU"/>
    </w:rPr>
  </w:style>
  <w:style w:type="paragraph" w:customStyle="1" w:styleId="1CStyle22">
    <w:name w:val="1CStyle22"/>
    <w:rsid w:val="00EC38BF"/>
    <w:pPr>
      <w:spacing w:after="200" w:line="276" w:lineRule="auto"/>
      <w:jc w:val="right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23">
    <w:name w:val="1CStyle23"/>
    <w:rsid w:val="00EC38BF"/>
    <w:pPr>
      <w:spacing w:after="200" w:line="276" w:lineRule="auto"/>
      <w:jc w:val="right"/>
    </w:pPr>
    <w:rPr>
      <w:rFonts w:ascii="Arial" w:eastAsia="Times New Roman" w:hAnsi="Arial" w:cs="Times New Roman"/>
      <w:sz w:val="14"/>
      <w:szCs w:val="22"/>
      <w:lang w:eastAsia="ru-RU"/>
    </w:rPr>
  </w:style>
  <w:style w:type="paragraph" w:customStyle="1" w:styleId="1CStyle0">
    <w:name w:val="1CStyle0"/>
    <w:rsid w:val="00EC38BF"/>
    <w:pPr>
      <w:spacing w:after="200" w:line="276" w:lineRule="auto"/>
      <w:jc w:val="center"/>
    </w:pPr>
    <w:rPr>
      <w:rFonts w:ascii="Arial" w:eastAsia="Times New Roman" w:hAnsi="Arial" w:cs="Times New Roman"/>
      <w:sz w:val="18"/>
      <w:szCs w:val="22"/>
      <w:lang w:eastAsia="ru-RU"/>
    </w:rPr>
  </w:style>
  <w:style w:type="paragraph" w:customStyle="1" w:styleId="1CStyle-1">
    <w:name w:val="1CStyle-1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28"/>
      <w:szCs w:val="22"/>
      <w:lang w:eastAsia="ru-RU"/>
    </w:rPr>
  </w:style>
  <w:style w:type="paragraph" w:customStyle="1" w:styleId="1CStyle10">
    <w:name w:val="1CStyle10"/>
    <w:rsid w:val="00EC38BF"/>
    <w:pPr>
      <w:spacing w:after="200" w:line="276" w:lineRule="auto"/>
      <w:jc w:val="right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5">
    <w:name w:val="1CStyle5"/>
    <w:rsid w:val="00EC38BF"/>
    <w:pPr>
      <w:spacing w:after="200" w:line="276" w:lineRule="auto"/>
      <w:jc w:val="center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1CStyle2">
    <w:name w:val="1CStyle2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3">
    <w:name w:val="1CStyle3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4">
    <w:name w:val="1CStyle4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14">
    <w:name w:val="1CStyle14"/>
    <w:rsid w:val="00EC38BF"/>
    <w:pPr>
      <w:spacing w:after="200" w:line="276" w:lineRule="auto"/>
      <w:jc w:val="center"/>
    </w:pPr>
    <w:rPr>
      <w:rFonts w:ascii="Arial" w:eastAsia="Times New Roman" w:hAnsi="Arial" w:cs="Times New Roman"/>
      <w:sz w:val="18"/>
      <w:szCs w:val="22"/>
      <w:lang w:eastAsia="ru-RU"/>
    </w:rPr>
  </w:style>
  <w:style w:type="paragraph" w:customStyle="1" w:styleId="1CStyle25">
    <w:name w:val="1CStyle25"/>
    <w:rsid w:val="00EC38BF"/>
    <w:pPr>
      <w:spacing w:after="200" w:line="276" w:lineRule="auto"/>
      <w:jc w:val="center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1CStyle1">
    <w:name w:val="1CStyle1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6">
    <w:name w:val="1CStyle6"/>
    <w:rsid w:val="00EC38BF"/>
    <w:pPr>
      <w:spacing w:after="200" w:line="276" w:lineRule="auto"/>
      <w:jc w:val="center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1CStyle11">
    <w:name w:val="1CStyle11"/>
    <w:rsid w:val="00EC38BF"/>
    <w:pPr>
      <w:spacing w:after="200" w:line="276" w:lineRule="auto"/>
      <w:jc w:val="right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7">
    <w:name w:val="1CStyle7"/>
    <w:rsid w:val="00EC38BF"/>
    <w:pPr>
      <w:spacing w:after="200" w:line="276" w:lineRule="auto"/>
      <w:jc w:val="right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1CStyle8">
    <w:name w:val="1CStyle8"/>
    <w:rsid w:val="00EC38BF"/>
    <w:pPr>
      <w:spacing w:after="200" w:line="276" w:lineRule="auto"/>
      <w:jc w:val="right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1CStyle9">
    <w:name w:val="1CStyle9"/>
    <w:rsid w:val="00EC38BF"/>
    <w:pPr>
      <w:spacing w:after="200" w:line="276" w:lineRule="auto"/>
      <w:jc w:val="right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Default">
    <w:name w:val="Default"/>
    <w:rsid w:val="00EC38B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48">
    <w:name w:val="xl48"/>
    <w:basedOn w:val="a"/>
    <w:rsid w:val="00EC38BF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styleId="afb">
    <w:name w:val="annotation subject"/>
    <w:basedOn w:val="a5"/>
    <w:next w:val="a5"/>
    <w:link w:val="afc"/>
    <w:uiPriority w:val="99"/>
    <w:unhideWhenUsed/>
    <w:rsid w:val="00EC38BF"/>
    <w:pPr>
      <w:spacing w:after="0"/>
      <w:ind w:firstLine="0"/>
      <w:jc w:val="left"/>
    </w:pPr>
    <w:rPr>
      <w:b/>
      <w:bCs/>
    </w:rPr>
  </w:style>
  <w:style w:type="character" w:customStyle="1" w:styleId="afc">
    <w:name w:val="Тема примечания Знак"/>
    <w:basedOn w:val="a6"/>
    <w:link w:val="afb"/>
    <w:uiPriority w:val="99"/>
    <w:rsid w:val="00EC38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Hyperlink"/>
    <w:uiPriority w:val="99"/>
    <w:rsid w:val="00EC38BF"/>
    <w:rPr>
      <w:rFonts w:cs="Times New Roman"/>
      <w:color w:val="0000FF"/>
      <w:u w:val="single"/>
    </w:rPr>
  </w:style>
  <w:style w:type="paragraph" w:styleId="afe">
    <w:name w:val="Subtitle"/>
    <w:basedOn w:val="a"/>
    <w:link w:val="aff"/>
    <w:qFormat/>
    <w:rsid w:val="00EC38BF"/>
    <w:pPr>
      <w:jc w:val="center"/>
    </w:pPr>
    <w:rPr>
      <w:szCs w:val="20"/>
    </w:rPr>
  </w:style>
  <w:style w:type="character" w:customStyle="1" w:styleId="aff">
    <w:name w:val="Подзаголовок Знак"/>
    <w:basedOn w:val="a0"/>
    <w:link w:val="afe"/>
    <w:rsid w:val="00EC38B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0">
    <w:name w:val="Таблица шапка"/>
    <w:basedOn w:val="a"/>
    <w:rsid w:val="00EC38BF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14">
    <w:name w:val="Пункт Знак1"/>
    <w:link w:val="aff1"/>
    <w:locked/>
    <w:rsid w:val="00EC38BF"/>
    <w:rPr>
      <w:szCs w:val="28"/>
    </w:rPr>
  </w:style>
  <w:style w:type="paragraph" w:customStyle="1" w:styleId="aff1">
    <w:name w:val="Пункт"/>
    <w:basedOn w:val="a"/>
    <w:link w:val="14"/>
    <w:rsid w:val="00EC38BF"/>
    <w:pPr>
      <w:tabs>
        <w:tab w:val="num" w:pos="1980"/>
      </w:tabs>
      <w:ind w:left="1404" w:hanging="504"/>
      <w:jc w:val="both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ConsPlusNonformat">
    <w:name w:val="ConsPlusNonformat"/>
    <w:uiPriority w:val="99"/>
    <w:rsid w:val="00EC38BF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нак Знак Знак1 Знак"/>
    <w:basedOn w:val="a"/>
    <w:uiPriority w:val="99"/>
    <w:rsid w:val="00EC3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semiHidden/>
    <w:unhideWhenUsed/>
    <w:rsid w:val="00EC38BF"/>
  </w:style>
  <w:style w:type="paragraph" w:customStyle="1" w:styleId="Framecontents">
    <w:name w:val="Frame contents"/>
    <w:basedOn w:val="a7"/>
    <w:rsid w:val="00CD560F"/>
    <w:pPr>
      <w:widowControl w:val="0"/>
      <w:suppressAutoHyphens/>
    </w:pPr>
    <w:rPr>
      <w:rFonts w:eastAsia="Arial"/>
    </w:rPr>
  </w:style>
  <w:style w:type="character" w:customStyle="1" w:styleId="af3">
    <w:name w:val="Без интервала Знак"/>
    <w:link w:val="af2"/>
    <w:uiPriority w:val="1"/>
    <w:rsid w:val="00D30B1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BF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C38B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EC38BF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EC38BF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C38BF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C38BF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C38B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0">
    <w:name w:val="Заголовок 3 Знак"/>
    <w:basedOn w:val="a0"/>
    <w:link w:val="3"/>
    <w:semiHidden/>
    <w:rsid w:val="00EC38BF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EC38BF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EC3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C38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EC38BF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C38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uiPriority w:val="99"/>
    <w:semiHidden/>
    <w:rsid w:val="00EC38BF"/>
    <w:pPr>
      <w:spacing w:after="60"/>
      <w:ind w:firstLine="851"/>
      <w:jc w:val="both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C38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EC38BF"/>
    <w:pPr>
      <w:spacing w:after="120"/>
    </w:pPr>
  </w:style>
  <w:style w:type="character" w:customStyle="1" w:styleId="a8">
    <w:name w:val="Основной текст Знак"/>
    <w:basedOn w:val="a0"/>
    <w:link w:val="a7"/>
    <w:rsid w:val="00EC38BF"/>
    <w:rPr>
      <w:rFonts w:ascii="Times New Roman" w:eastAsia="Times New Roman" w:hAnsi="Times New Roman" w:cs="Times New Roman"/>
      <w:lang w:eastAsia="ru-RU"/>
    </w:rPr>
  </w:style>
  <w:style w:type="paragraph" w:styleId="a9">
    <w:name w:val="Body Text Indent"/>
    <w:basedOn w:val="a"/>
    <w:link w:val="aa"/>
    <w:rsid w:val="00EC38BF"/>
    <w:pPr>
      <w:ind w:left="708" w:hanging="708"/>
      <w:jc w:val="center"/>
    </w:pPr>
  </w:style>
  <w:style w:type="character" w:customStyle="1" w:styleId="aa">
    <w:name w:val="Основной текст с отступом Знак"/>
    <w:basedOn w:val="a0"/>
    <w:link w:val="a9"/>
    <w:rsid w:val="00EC38BF"/>
    <w:rPr>
      <w:rFonts w:ascii="Times New Roman" w:eastAsia="Times New Roman" w:hAnsi="Times New Roman" w:cs="Times New Roman"/>
      <w:lang w:eastAsia="ru-RU"/>
    </w:rPr>
  </w:style>
  <w:style w:type="paragraph" w:styleId="21">
    <w:name w:val="Body Text 2"/>
    <w:basedOn w:val="a"/>
    <w:link w:val="22"/>
    <w:uiPriority w:val="99"/>
    <w:rsid w:val="00EC38BF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C38BF"/>
    <w:rPr>
      <w:rFonts w:ascii="Times New Roman" w:eastAsia="Times New Roman" w:hAnsi="Times New Roman" w:cs="Times New Roman"/>
      <w:lang w:val="x-none" w:eastAsia="x-none"/>
    </w:rPr>
  </w:style>
  <w:style w:type="paragraph" w:customStyle="1" w:styleId="11">
    <w:name w:val="Обычный1"/>
    <w:basedOn w:val="a"/>
    <w:rsid w:val="00EC38BF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EC3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rsid w:val="00EC38BF"/>
    <w:rPr>
      <w:vertAlign w:val="superscript"/>
    </w:rPr>
  </w:style>
  <w:style w:type="character" w:styleId="ac">
    <w:name w:val="annotation reference"/>
    <w:uiPriority w:val="99"/>
    <w:semiHidden/>
    <w:rsid w:val="00EC38BF"/>
    <w:rPr>
      <w:sz w:val="16"/>
      <w:szCs w:val="16"/>
    </w:rPr>
  </w:style>
  <w:style w:type="table" w:styleId="ad">
    <w:name w:val="Table Grid"/>
    <w:basedOn w:val="a1"/>
    <w:uiPriority w:val="99"/>
    <w:rsid w:val="00EC38BF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rsid w:val="00EC38BF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rsid w:val="00EC38B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0">
    <w:name w:val="Таблицы (моноширинный)"/>
    <w:basedOn w:val="a"/>
    <w:next w:val="a"/>
    <w:rsid w:val="00EC38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EC38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rsid w:val="00EC38BF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12">
    <w:name w:val="1"/>
    <w:basedOn w:val="a"/>
    <w:next w:val="af1"/>
    <w:uiPriority w:val="99"/>
    <w:unhideWhenUsed/>
    <w:rsid w:val="00EC38BF"/>
    <w:pPr>
      <w:spacing w:before="100" w:beforeAutospacing="1" w:after="100" w:afterAutospacing="1"/>
    </w:pPr>
  </w:style>
  <w:style w:type="paragraph" w:customStyle="1" w:styleId="ConsNormal">
    <w:name w:val="ConsNormal"/>
    <w:rsid w:val="00EC38BF"/>
    <w:pPr>
      <w:widowControl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EC38B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rsid w:val="00EC38BF"/>
  </w:style>
  <w:style w:type="paragraph" w:styleId="af4">
    <w:name w:val="header"/>
    <w:basedOn w:val="a"/>
    <w:link w:val="af5"/>
    <w:uiPriority w:val="99"/>
    <w:rsid w:val="00EC38B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Верхний колонтитул Знак"/>
    <w:basedOn w:val="a0"/>
    <w:link w:val="af4"/>
    <w:uiPriority w:val="99"/>
    <w:rsid w:val="00EC38BF"/>
    <w:rPr>
      <w:rFonts w:ascii="Times New Roman" w:eastAsia="Times New Roman" w:hAnsi="Times New Roman" w:cs="Times New Roman"/>
      <w:lang w:val="x-none" w:eastAsia="x-none"/>
    </w:rPr>
  </w:style>
  <w:style w:type="paragraph" w:styleId="af6">
    <w:name w:val="footer"/>
    <w:basedOn w:val="a"/>
    <w:link w:val="af7"/>
    <w:uiPriority w:val="99"/>
    <w:rsid w:val="00EC38B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Нижний колонтитул Знак"/>
    <w:basedOn w:val="a0"/>
    <w:link w:val="af6"/>
    <w:uiPriority w:val="99"/>
    <w:rsid w:val="00EC38BF"/>
    <w:rPr>
      <w:rFonts w:ascii="Times New Roman" w:eastAsia="Times New Roman" w:hAnsi="Times New Roman" w:cs="Times New Roman"/>
      <w:lang w:val="x-none" w:eastAsia="x-none"/>
    </w:rPr>
  </w:style>
  <w:style w:type="table" w:customStyle="1" w:styleId="13">
    <w:name w:val="Сетка таблицы1"/>
    <w:basedOn w:val="a1"/>
    <w:next w:val="ad"/>
    <w:uiPriority w:val="59"/>
    <w:rsid w:val="00EC38BF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EC38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Обычный11"/>
    <w:basedOn w:val="a"/>
    <w:rsid w:val="00EC38BF"/>
    <w:rPr>
      <w:szCs w:val="20"/>
    </w:rPr>
  </w:style>
  <w:style w:type="paragraph" w:styleId="af9">
    <w:name w:val="Plain Text"/>
    <w:basedOn w:val="a"/>
    <w:link w:val="afa"/>
    <w:uiPriority w:val="99"/>
    <w:unhideWhenUsed/>
    <w:rsid w:val="00EC38BF"/>
    <w:rPr>
      <w:rFonts w:ascii="Calibri" w:eastAsia="Calibri" w:hAnsi="Calibr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rsid w:val="00EC38BF"/>
    <w:rPr>
      <w:rFonts w:ascii="Calibri" w:eastAsia="Calibri" w:hAnsi="Calibri" w:cs="Times New Roman"/>
      <w:sz w:val="22"/>
      <w:szCs w:val="21"/>
    </w:rPr>
  </w:style>
  <w:style w:type="paragraph" w:customStyle="1" w:styleId="1CStyle18">
    <w:name w:val="1CStyle18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12">
    <w:name w:val="1CStyle12"/>
    <w:rsid w:val="00EC38BF"/>
    <w:pPr>
      <w:spacing w:after="200" w:line="276" w:lineRule="auto"/>
      <w:jc w:val="center"/>
    </w:pPr>
    <w:rPr>
      <w:rFonts w:ascii="Arial" w:eastAsia="Times New Roman" w:hAnsi="Arial" w:cs="Times New Roman"/>
      <w:sz w:val="16"/>
      <w:szCs w:val="22"/>
      <w:lang w:eastAsia="ru-RU"/>
    </w:rPr>
  </w:style>
  <w:style w:type="paragraph" w:customStyle="1" w:styleId="1CStyle15">
    <w:name w:val="1CStyle15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20"/>
      <w:szCs w:val="22"/>
      <w:lang w:eastAsia="ru-RU"/>
    </w:rPr>
  </w:style>
  <w:style w:type="paragraph" w:customStyle="1" w:styleId="1CStyle19">
    <w:name w:val="1CStyle19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20"/>
      <w:szCs w:val="22"/>
      <w:lang w:eastAsia="ru-RU"/>
    </w:rPr>
  </w:style>
  <w:style w:type="paragraph" w:customStyle="1" w:styleId="1CStyle21">
    <w:name w:val="1CStyle21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24">
    <w:name w:val="1CStyle24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16">
    <w:name w:val="1CStyle16"/>
    <w:rsid w:val="00EC38BF"/>
    <w:pPr>
      <w:spacing w:after="200" w:line="276" w:lineRule="auto"/>
      <w:jc w:val="right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17">
    <w:name w:val="1CStyle17"/>
    <w:rsid w:val="00EC38BF"/>
    <w:pPr>
      <w:spacing w:after="200" w:line="276" w:lineRule="auto"/>
      <w:jc w:val="right"/>
    </w:pPr>
    <w:rPr>
      <w:rFonts w:ascii="Arial" w:eastAsia="Times New Roman" w:hAnsi="Arial" w:cs="Times New Roman"/>
      <w:sz w:val="14"/>
      <w:szCs w:val="22"/>
      <w:lang w:eastAsia="ru-RU"/>
    </w:rPr>
  </w:style>
  <w:style w:type="paragraph" w:customStyle="1" w:styleId="1CStyle22">
    <w:name w:val="1CStyle22"/>
    <w:rsid w:val="00EC38BF"/>
    <w:pPr>
      <w:spacing w:after="200" w:line="276" w:lineRule="auto"/>
      <w:jc w:val="right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23">
    <w:name w:val="1CStyle23"/>
    <w:rsid w:val="00EC38BF"/>
    <w:pPr>
      <w:spacing w:after="200" w:line="276" w:lineRule="auto"/>
      <w:jc w:val="right"/>
    </w:pPr>
    <w:rPr>
      <w:rFonts w:ascii="Arial" w:eastAsia="Times New Roman" w:hAnsi="Arial" w:cs="Times New Roman"/>
      <w:sz w:val="14"/>
      <w:szCs w:val="22"/>
      <w:lang w:eastAsia="ru-RU"/>
    </w:rPr>
  </w:style>
  <w:style w:type="paragraph" w:customStyle="1" w:styleId="1CStyle0">
    <w:name w:val="1CStyle0"/>
    <w:rsid w:val="00EC38BF"/>
    <w:pPr>
      <w:spacing w:after="200" w:line="276" w:lineRule="auto"/>
      <w:jc w:val="center"/>
    </w:pPr>
    <w:rPr>
      <w:rFonts w:ascii="Arial" w:eastAsia="Times New Roman" w:hAnsi="Arial" w:cs="Times New Roman"/>
      <w:sz w:val="18"/>
      <w:szCs w:val="22"/>
      <w:lang w:eastAsia="ru-RU"/>
    </w:rPr>
  </w:style>
  <w:style w:type="paragraph" w:customStyle="1" w:styleId="1CStyle-1">
    <w:name w:val="1CStyle-1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28"/>
      <w:szCs w:val="22"/>
      <w:lang w:eastAsia="ru-RU"/>
    </w:rPr>
  </w:style>
  <w:style w:type="paragraph" w:customStyle="1" w:styleId="1CStyle10">
    <w:name w:val="1CStyle10"/>
    <w:rsid w:val="00EC38BF"/>
    <w:pPr>
      <w:spacing w:after="200" w:line="276" w:lineRule="auto"/>
      <w:jc w:val="right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5">
    <w:name w:val="1CStyle5"/>
    <w:rsid w:val="00EC38BF"/>
    <w:pPr>
      <w:spacing w:after="200" w:line="276" w:lineRule="auto"/>
      <w:jc w:val="center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1CStyle2">
    <w:name w:val="1CStyle2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3">
    <w:name w:val="1CStyle3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4">
    <w:name w:val="1CStyle4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14">
    <w:name w:val="1CStyle14"/>
    <w:rsid w:val="00EC38BF"/>
    <w:pPr>
      <w:spacing w:after="200" w:line="276" w:lineRule="auto"/>
      <w:jc w:val="center"/>
    </w:pPr>
    <w:rPr>
      <w:rFonts w:ascii="Arial" w:eastAsia="Times New Roman" w:hAnsi="Arial" w:cs="Times New Roman"/>
      <w:sz w:val="18"/>
      <w:szCs w:val="22"/>
      <w:lang w:eastAsia="ru-RU"/>
    </w:rPr>
  </w:style>
  <w:style w:type="paragraph" w:customStyle="1" w:styleId="1CStyle25">
    <w:name w:val="1CStyle25"/>
    <w:rsid w:val="00EC38BF"/>
    <w:pPr>
      <w:spacing w:after="200" w:line="276" w:lineRule="auto"/>
      <w:jc w:val="center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1CStyle1">
    <w:name w:val="1CStyle1"/>
    <w:rsid w:val="00EC38BF"/>
    <w:pPr>
      <w:spacing w:after="200" w:line="276" w:lineRule="auto"/>
      <w:jc w:val="center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6">
    <w:name w:val="1CStyle6"/>
    <w:rsid w:val="00EC38BF"/>
    <w:pPr>
      <w:spacing w:after="200" w:line="276" w:lineRule="auto"/>
      <w:jc w:val="center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1CStyle11">
    <w:name w:val="1CStyle11"/>
    <w:rsid w:val="00EC38BF"/>
    <w:pPr>
      <w:spacing w:after="200" w:line="276" w:lineRule="auto"/>
      <w:jc w:val="right"/>
    </w:pPr>
    <w:rPr>
      <w:rFonts w:ascii="Arial" w:eastAsia="Times New Roman" w:hAnsi="Arial" w:cs="Times New Roman"/>
      <w:b/>
      <w:sz w:val="18"/>
      <w:szCs w:val="22"/>
      <w:lang w:eastAsia="ru-RU"/>
    </w:rPr>
  </w:style>
  <w:style w:type="paragraph" w:customStyle="1" w:styleId="1CStyle7">
    <w:name w:val="1CStyle7"/>
    <w:rsid w:val="00EC38BF"/>
    <w:pPr>
      <w:spacing w:after="200" w:line="276" w:lineRule="auto"/>
      <w:jc w:val="right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1CStyle8">
    <w:name w:val="1CStyle8"/>
    <w:rsid w:val="00EC38BF"/>
    <w:pPr>
      <w:spacing w:after="200" w:line="276" w:lineRule="auto"/>
      <w:jc w:val="right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1CStyle9">
    <w:name w:val="1CStyle9"/>
    <w:rsid w:val="00EC38BF"/>
    <w:pPr>
      <w:spacing w:after="200" w:line="276" w:lineRule="auto"/>
      <w:jc w:val="right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Default">
    <w:name w:val="Default"/>
    <w:rsid w:val="00EC38B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48">
    <w:name w:val="xl48"/>
    <w:basedOn w:val="a"/>
    <w:rsid w:val="00EC38BF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styleId="afb">
    <w:name w:val="annotation subject"/>
    <w:basedOn w:val="a5"/>
    <w:next w:val="a5"/>
    <w:link w:val="afc"/>
    <w:uiPriority w:val="99"/>
    <w:unhideWhenUsed/>
    <w:rsid w:val="00EC38BF"/>
    <w:pPr>
      <w:spacing w:after="0"/>
      <w:ind w:firstLine="0"/>
      <w:jc w:val="left"/>
    </w:pPr>
    <w:rPr>
      <w:b/>
      <w:bCs/>
    </w:rPr>
  </w:style>
  <w:style w:type="character" w:customStyle="1" w:styleId="afc">
    <w:name w:val="Тема примечания Знак"/>
    <w:basedOn w:val="a6"/>
    <w:link w:val="afb"/>
    <w:uiPriority w:val="99"/>
    <w:rsid w:val="00EC38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Hyperlink"/>
    <w:uiPriority w:val="99"/>
    <w:rsid w:val="00EC38BF"/>
    <w:rPr>
      <w:rFonts w:cs="Times New Roman"/>
      <w:color w:val="0000FF"/>
      <w:u w:val="single"/>
    </w:rPr>
  </w:style>
  <w:style w:type="paragraph" w:styleId="afe">
    <w:name w:val="Subtitle"/>
    <w:basedOn w:val="a"/>
    <w:link w:val="aff"/>
    <w:qFormat/>
    <w:rsid w:val="00EC38BF"/>
    <w:pPr>
      <w:jc w:val="center"/>
    </w:pPr>
    <w:rPr>
      <w:szCs w:val="20"/>
    </w:rPr>
  </w:style>
  <w:style w:type="character" w:customStyle="1" w:styleId="aff">
    <w:name w:val="Подзаголовок Знак"/>
    <w:basedOn w:val="a0"/>
    <w:link w:val="afe"/>
    <w:rsid w:val="00EC38B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0">
    <w:name w:val="Таблица шапка"/>
    <w:basedOn w:val="a"/>
    <w:rsid w:val="00EC38BF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14">
    <w:name w:val="Пункт Знак1"/>
    <w:link w:val="aff1"/>
    <w:locked/>
    <w:rsid w:val="00EC38BF"/>
    <w:rPr>
      <w:szCs w:val="28"/>
    </w:rPr>
  </w:style>
  <w:style w:type="paragraph" w:customStyle="1" w:styleId="aff1">
    <w:name w:val="Пункт"/>
    <w:basedOn w:val="a"/>
    <w:link w:val="14"/>
    <w:rsid w:val="00EC38BF"/>
    <w:pPr>
      <w:tabs>
        <w:tab w:val="num" w:pos="1980"/>
      </w:tabs>
      <w:ind w:left="1404" w:hanging="504"/>
      <w:jc w:val="both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ConsPlusNonformat">
    <w:name w:val="ConsPlusNonformat"/>
    <w:uiPriority w:val="99"/>
    <w:rsid w:val="00EC38BF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нак Знак Знак1 Знак"/>
    <w:basedOn w:val="a"/>
    <w:uiPriority w:val="99"/>
    <w:rsid w:val="00EC3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semiHidden/>
    <w:unhideWhenUsed/>
    <w:rsid w:val="00EC38BF"/>
  </w:style>
  <w:style w:type="paragraph" w:customStyle="1" w:styleId="Framecontents">
    <w:name w:val="Frame contents"/>
    <w:basedOn w:val="a7"/>
    <w:rsid w:val="00CD560F"/>
    <w:pPr>
      <w:widowControl w:val="0"/>
      <w:suppressAutoHyphens/>
    </w:pPr>
    <w:rPr>
      <w:rFonts w:eastAsia="Arial"/>
    </w:rPr>
  </w:style>
  <w:style w:type="character" w:customStyle="1" w:styleId="af3">
    <w:name w:val="Без интервала Знак"/>
    <w:link w:val="af2"/>
    <w:uiPriority w:val="1"/>
    <w:rsid w:val="00D30B1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74CEC2-6C89-419E-A15B-BBF88D3B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4697</Words>
  <Characters>26774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31409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m.tamazjan@gmail.com</dc:creator>
  <cp:lastModifiedBy>Лысенко Александр Васильевич</cp:lastModifiedBy>
  <cp:revision>2</cp:revision>
  <cp:lastPrinted>2021-06-23T16:48:00Z</cp:lastPrinted>
  <dcterms:created xsi:type="dcterms:W3CDTF">2021-06-30T07:10:00Z</dcterms:created>
  <dcterms:modified xsi:type="dcterms:W3CDTF">2021-06-30T07:10:00Z</dcterms:modified>
</cp:coreProperties>
</file>